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46C52" w:rsidRPr="00FC33ED" w:rsidRDefault="00746C52" w:rsidP="00FC33ED">
      <w:pPr>
        <w:spacing w:line="360" w:lineRule="auto"/>
        <w:jc w:val="center"/>
        <w:rPr>
          <w:sz w:val="22"/>
          <w:szCs w:val="22"/>
        </w:rPr>
      </w:pPr>
      <w:r w:rsidRPr="00FC33ED">
        <w:rPr>
          <w:sz w:val="22"/>
          <w:szCs w:val="22"/>
        </w:rPr>
        <w:t xml:space="preserve">МИНИСТЕРСТВО </w:t>
      </w:r>
      <w:r w:rsidR="00FC33ED" w:rsidRPr="00FC33ED">
        <w:rPr>
          <w:sz w:val="22"/>
          <w:szCs w:val="22"/>
        </w:rPr>
        <w:t xml:space="preserve">НАУКИ И ВЫСШЕГО </w:t>
      </w:r>
      <w:r w:rsidRPr="00FC33ED">
        <w:rPr>
          <w:sz w:val="22"/>
          <w:szCs w:val="22"/>
        </w:rPr>
        <w:t>ОБРАЗОВАНИЯ РОССИЙСКОЙ ФЕДЕРАЦИИ</w:t>
      </w:r>
    </w:p>
    <w:p w:rsidR="00FC33ED" w:rsidRDefault="00FC33ED" w:rsidP="00746C52">
      <w:pPr>
        <w:spacing w:line="360" w:lineRule="auto"/>
        <w:jc w:val="center"/>
        <w:rPr>
          <w:sz w:val="28"/>
          <w:szCs w:val="28"/>
        </w:rPr>
      </w:pPr>
    </w:p>
    <w:p w:rsidR="00746C52" w:rsidRPr="00FC33ED" w:rsidRDefault="00746C52" w:rsidP="00746C52">
      <w:pPr>
        <w:spacing w:line="360" w:lineRule="auto"/>
        <w:jc w:val="center"/>
        <w:rPr>
          <w:b/>
        </w:rPr>
      </w:pPr>
      <w:r w:rsidRPr="00FC33ED">
        <w:rPr>
          <w:b/>
        </w:rPr>
        <w:t>ДОНСКОЙ ГОСУДАРСТВЕННЫЙ ТЕХНИЧЕСКИЙ УНИВЕРСИТЕТ</w:t>
      </w:r>
    </w:p>
    <w:p w:rsidR="00FC33ED" w:rsidRDefault="00FC33ED" w:rsidP="00FC33ED">
      <w:pPr>
        <w:rPr>
          <w:sz w:val="32"/>
          <w:szCs w:val="32"/>
        </w:rPr>
      </w:pPr>
    </w:p>
    <w:p w:rsidR="009831E7" w:rsidRPr="00B22D0A" w:rsidRDefault="009831E7" w:rsidP="00FC33ED">
      <w:pPr>
        <w:jc w:val="center"/>
        <w:rPr>
          <w:sz w:val="32"/>
          <w:szCs w:val="32"/>
        </w:rPr>
      </w:pPr>
      <w:r w:rsidRPr="00B22D0A">
        <w:rPr>
          <w:sz w:val="32"/>
          <w:szCs w:val="32"/>
        </w:rPr>
        <w:t>Кафедра "</w:t>
      </w:r>
      <w:r w:rsidR="00E3722B" w:rsidRPr="00E3722B">
        <w:rPr>
          <w:b/>
          <w:sz w:val="28"/>
          <w:szCs w:val="28"/>
        </w:rPr>
        <w:t xml:space="preserve"> </w:t>
      </w:r>
      <w:r w:rsidR="00E3722B" w:rsidRPr="00A40652">
        <w:rPr>
          <w:b/>
          <w:sz w:val="28"/>
          <w:szCs w:val="28"/>
        </w:rPr>
        <w:t xml:space="preserve">Материаловедение и технологии металлов </w:t>
      </w:r>
      <w:r w:rsidRPr="00B22D0A">
        <w:rPr>
          <w:sz w:val="32"/>
          <w:szCs w:val="32"/>
        </w:rPr>
        <w:t>"</w:t>
      </w:r>
    </w:p>
    <w:p w:rsidR="00746C52" w:rsidRDefault="00746C52" w:rsidP="00746C52">
      <w:pPr>
        <w:spacing w:line="360" w:lineRule="auto"/>
        <w:jc w:val="center"/>
        <w:rPr>
          <w:sz w:val="28"/>
          <w:szCs w:val="28"/>
        </w:rPr>
      </w:pPr>
    </w:p>
    <w:p w:rsidR="00746C52" w:rsidRDefault="00746C52" w:rsidP="00746C52">
      <w:pPr>
        <w:spacing w:line="360" w:lineRule="auto"/>
        <w:jc w:val="center"/>
        <w:rPr>
          <w:sz w:val="28"/>
          <w:szCs w:val="28"/>
        </w:rPr>
      </w:pPr>
    </w:p>
    <w:p w:rsidR="00746C52" w:rsidRDefault="00746C52" w:rsidP="00746C52">
      <w:pPr>
        <w:spacing w:line="360" w:lineRule="auto"/>
        <w:jc w:val="center"/>
        <w:rPr>
          <w:sz w:val="28"/>
          <w:szCs w:val="28"/>
        </w:rPr>
      </w:pPr>
    </w:p>
    <w:p w:rsidR="00746C52" w:rsidRDefault="00746C52" w:rsidP="00746C52">
      <w:pPr>
        <w:spacing w:line="360" w:lineRule="auto"/>
        <w:jc w:val="center"/>
        <w:rPr>
          <w:sz w:val="28"/>
          <w:szCs w:val="28"/>
        </w:rPr>
      </w:pPr>
    </w:p>
    <w:p w:rsidR="00746C52" w:rsidRDefault="00746C52" w:rsidP="00746C52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Методические рекомендации для выполнения</w:t>
      </w:r>
    </w:p>
    <w:p w:rsidR="00746C52" w:rsidRDefault="00746C52" w:rsidP="00E3722B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лабораторн</w:t>
      </w:r>
      <w:r w:rsidR="003C72DF">
        <w:rPr>
          <w:sz w:val="28"/>
          <w:szCs w:val="28"/>
        </w:rPr>
        <w:t>ого практикума</w:t>
      </w:r>
      <w:r w:rsidR="00E3722B">
        <w:rPr>
          <w:sz w:val="28"/>
          <w:szCs w:val="28"/>
        </w:rPr>
        <w:t xml:space="preserve"> и </w:t>
      </w:r>
      <w:r w:rsidR="00E3722B">
        <w:rPr>
          <w:sz w:val="28"/>
          <w:szCs w:val="28"/>
        </w:rPr>
        <w:t>контрольной работы</w:t>
      </w:r>
    </w:p>
    <w:p w:rsidR="003C72DF" w:rsidRDefault="003C72DF" w:rsidP="003C72DF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по дисциплине «Стереологический анализ»</w:t>
      </w:r>
    </w:p>
    <w:p w:rsidR="00746C52" w:rsidRDefault="00746C52" w:rsidP="00746C52">
      <w:pPr>
        <w:spacing w:line="360" w:lineRule="auto"/>
        <w:jc w:val="center"/>
        <w:rPr>
          <w:sz w:val="28"/>
          <w:szCs w:val="28"/>
        </w:rPr>
      </w:pPr>
    </w:p>
    <w:p w:rsidR="00E3722B" w:rsidRPr="00E3722B" w:rsidRDefault="00E3722B" w:rsidP="00E3722B">
      <w:pPr>
        <w:spacing w:line="360" w:lineRule="auto"/>
        <w:jc w:val="center"/>
        <w:rPr>
          <w:b/>
          <w:sz w:val="28"/>
          <w:szCs w:val="28"/>
        </w:rPr>
      </w:pPr>
      <w:r w:rsidRPr="00E3722B">
        <w:rPr>
          <w:b/>
          <w:sz w:val="28"/>
          <w:szCs w:val="28"/>
        </w:rPr>
        <w:t>для студентов 3-го курса очной и заочной формы об</w:t>
      </w:r>
      <w:r>
        <w:rPr>
          <w:b/>
          <w:sz w:val="28"/>
          <w:szCs w:val="28"/>
        </w:rPr>
        <w:t>учения</w:t>
      </w:r>
    </w:p>
    <w:p w:rsidR="00E3722B" w:rsidRPr="00E3722B" w:rsidRDefault="00E3722B" w:rsidP="00E3722B">
      <w:pPr>
        <w:spacing w:line="360" w:lineRule="auto"/>
        <w:jc w:val="center"/>
        <w:rPr>
          <w:b/>
          <w:sz w:val="28"/>
          <w:szCs w:val="28"/>
        </w:rPr>
      </w:pPr>
      <w:r w:rsidRPr="00E3722B">
        <w:rPr>
          <w:b/>
          <w:sz w:val="28"/>
          <w:szCs w:val="28"/>
        </w:rPr>
        <w:t>направления 22.03.01 «Материаловедение и технологии материалов»</w:t>
      </w:r>
    </w:p>
    <w:p w:rsidR="00E3722B" w:rsidRPr="00E3722B" w:rsidRDefault="00E3722B" w:rsidP="00E3722B">
      <w:pPr>
        <w:spacing w:line="360" w:lineRule="auto"/>
        <w:jc w:val="center"/>
        <w:rPr>
          <w:b/>
          <w:sz w:val="28"/>
          <w:szCs w:val="28"/>
        </w:rPr>
      </w:pPr>
      <w:r w:rsidRPr="00E3722B">
        <w:rPr>
          <w:b/>
          <w:sz w:val="28"/>
          <w:szCs w:val="28"/>
        </w:rPr>
        <w:t xml:space="preserve">профиль подготовки «Материаловедение и технологии материалов в </w:t>
      </w:r>
    </w:p>
    <w:p w:rsidR="00E3722B" w:rsidRPr="00E3722B" w:rsidRDefault="00E3722B" w:rsidP="00E3722B">
      <w:pPr>
        <w:spacing w:line="360" w:lineRule="auto"/>
        <w:jc w:val="center"/>
        <w:rPr>
          <w:b/>
          <w:sz w:val="28"/>
          <w:szCs w:val="28"/>
        </w:rPr>
      </w:pPr>
      <w:r w:rsidRPr="00E3722B">
        <w:rPr>
          <w:b/>
          <w:sz w:val="28"/>
          <w:szCs w:val="28"/>
        </w:rPr>
        <w:t>приборостроении и медицинской технике»</w:t>
      </w:r>
    </w:p>
    <w:p w:rsidR="00746C52" w:rsidRDefault="00746C52" w:rsidP="00746C52">
      <w:pPr>
        <w:spacing w:line="360" w:lineRule="auto"/>
        <w:jc w:val="center"/>
        <w:rPr>
          <w:sz w:val="28"/>
          <w:szCs w:val="28"/>
        </w:rPr>
      </w:pPr>
    </w:p>
    <w:p w:rsidR="00746C52" w:rsidRDefault="00746C52" w:rsidP="00746C52">
      <w:pPr>
        <w:spacing w:line="360" w:lineRule="auto"/>
        <w:jc w:val="center"/>
        <w:rPr>
          <w:sz w:val="28"/>
          <w:szCs w:val="28"/>
        </w:rPr>
      </w:pPr>
    </w:p>
    <w:p w:rsidR="00746C52" w:rsidRDefault="00746C52" w:rsidP="00746C52">
      <w:pPr>
        <w:spacing w:line="360" w:lineRule="auto"/>
        <w:jc w:val="center"/>
        <w:rPr>
          <w:sz w:val="28"/>
          <w:szCs w:val="28"/>
        </w:rPr>
      </w:pPr>
    </w:p>
    <w:p w:rsidR="00746C52" w:rsidRDefault="00746C52" w:rsidP="00746C52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Составил:</w:t>
      </w:r>
    </w:p>
    <w:p w:rsidR="00746C52" w:rsidRDefault="00746C52" w:rsidP="00746C52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доктор техн</w:t>
      </w:r>
      <w:r w:rsidR="004533BD">
        <w:rPr>
          <w:sz w:val="28"/>
          <w:szCs w:val="28"/>
        </w:rPr>
        <w:t>ических</w:t>
      </w:r>
      <w:r>
        <w:rPr>
          <w:sz w:val="28"/>
          <w:szCs w:val="28"/>
        </w:rPr>
        <w:t xml:space="preserve"> наук, профессор</w:t>
      </w:r>
    </w:p>
    <w:p w:rsidR="00746C52" w:rsidRDefault="00746C52" w:rsidP="00746C52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кафедры «</w:t>
      </w:r>
      <w:r w:rsidR="00E3722B">
        <w:rPr>
          <w:sz w:val="28"/>
          <w:szCs w:val="28"/>
        </w:rPr>
        <w:t>Материаловедение и технологии</w:t>
      </w:r>
    </w:p>
    <w:p w:rsidR="00746C52" w:rsidRDefault="00E3722B" w:rsidP="00746C52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металлов»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746C52">
        <w:rPr>
          <w:sz w:val="28"/>
          <w:szCs w:val="28"/>
        </w:rPr>
        <w:tab/>
      </w:r>
      <w:r w:rsidR="00746C52">
        <w:rPr>
          <w:sz w:val="28"/>
          <w:szCs w:val="28"/>
        </w:rPr>
        <w:tab/>
      </w:r>
      <w:r w:rsidR="00746C52">
        <w:rPr>
          <w:sz w:val="28"/>
          <w:szCs w:val="28"/>
        </w:rPr>
        <w:tab/>
      </w:r>
      <w:r w:rsidR="00746C52">
        <w:rPr>
          <w:sz w:val="28"/>
          <w:szCs w:val="28"/>
        </w:rPr>
        <w:tab/>
      </w:r>
      <w:r w:rsidR="00746C52">
        <w:rPr>
          <w:sz w:val="28"/>
          <w:szCs w:val="28"/>
        </w:rPr>
        <w:tab/>
      </w:r>
      <w:r w:rsidR="00746C52">
        <w:rPr>
          <w:sz w:val="28"/>
          <w:szCs w:val="28"/>
        </w:rPr>
        <w:tab/>
        <w:t>Домбровский Ю.М.</w:t>
      </w:r>
    </w:p>
    <w:p w:rsidR="00746C52" w:rsidRDefault="00746C52" w:rsidP="00746C52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:rsidR="00746C52" w:rsidRDefault="00746C52" w:rsidP="00746C52">
      <w:pPr>
        <w:spacing w:line="360" w:lineRule="auto"/>
        <w:rPr>
          <w:sz w:val="28"/>
          <w:szCs w:val="28"/>
        </w:rPr>
      </w:pPr>
    </w:p>
    <w:p w:rsidR="00746C52" w:rsidRDefault="00746C52" w:rsidP="00746C52">
      <w:pPr>
        <w:spacing w:line="360" w:lineRule="auto"/>
        <w:rPr>
          <w:sz w:val="28"/>
          <w:szCs w:val="28"/>
        </w:rPr>
      </w:pPr>
    </w:p>
    <w:p w:rsidR="00746C52" w:rsidRDefault="00746C52" w:rsidP="00746C52">
      <w:pPr>
        <w:spacing w:line="360" w:lineRule="auto"/>
        <w:rPr>
          <w:sz w:val="28"/>
          <w:szCs w:val="28"/>
        </w:rPr>
      </w:pPr>
    </w:p>
    <w:p w:rsidR="00746C52" w:rsidRDefault="00746C52" w:rsidP="00746C52">
      <w:pPr>
        <w:spacing w:line="360" w:lineRule="auto"/>
        <w:rPr>
          <w:sz w:val="28"/>
          <w:szCs w:val="28"/>
        </w:rPr>
      </w:pPr>
    </w:p>
    <w:p w:rsidR="00746C52" w:rsidRDefault="00746C52" w:rsidP="00746C52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г. Ростов-на-Дону, 20</w:t>
      </w:r>
      <w:r w:rsidR="00FC33ED">
        <w:rPr>
          <w:sz w:val="28"/>
          <w:szCs w:val="28"/>
        </w:rPr>
        <w:t>2</w:t>
      </w:r>
      <w:r w:rsidR="004533BD">
        <w:rPr>
          <w:sz w:val="28"/>
          <w:szCs w:val="28"/>
        </w:rPr>
        <w:t>3</w:t>
      </w:r>
    </w:p>
    <w:p w:rsidR="00746C52" w:rsidRDefault="00746C52" w:rsidP="00746C52">
      <w:pPr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t>Методические рекомендации к контрольной работе</w:t>
      </w:r>
    </w:p>
    <w:p w:rsidR="00746C52" w:rsidRDefault="00746C52" w:rsidP="00746C52">
      <w:pPr>
        <w:jc w:val="center"/>
        <w:rPr>
          <w:sz w:val="28"/>
          <w:szCs w:val="28"/>
        </w:rPr>
      </w:pPr>
      <w:r>
        <w:rPr>
          <w:sz w:val="28"/>
          <w:szCs w:val="28"/>
        </w:rPr>
        <w:t>по дисциплине «Стереологический анализ»</w:t>
      </w:r>
    </w:p>
    <w:p w:rsidR="00746C52" w:rsidRDefault="00746C52" w:rsidP="00746C52">
      <w:pPr>
        <w:jc w:val="center"/>
        <w:rPr>
          <w:sz w:val="28"/>
          <w:szCs w:val="28"/>
        </w:rPr>
      </w:pPr>
      <w:r>
        <w:rPr>
          <w:sz w:val="28"/>
          <w:szCs w:val="28"/>
        </w:rPr>
        <w:t>для студентов заочной формы обучения направления</w:t>
      </w:r>
    </w:p>
    <w:p w:rsidR="00746C52" w:rsidRDefault="00746C52" w:rsidP="00746C52">
      <w:pPr>
        <w:jc w:val="center"/>
        <w:rPr>
          <w:sz w:val="28"/>
          <w:szCs w:val="28"/>
        </w:rPr>
      </w:pPr>
      <w:r>
        <w:rPr>
          <w:sz w:val="28"/>
          <w:szCs w:val="28"/>
        </w:rPr>
        <w:t>22.03.01 «Материаловедение и технологии материалов»</w:t>
      </w:r>
    </w:p>
    <w:p w:rsidR="00746C52" w:rsidRDefault="00746C52" w:rsidP="00746C52">
      <w:pPr>
        <w:jc w:val="center"/>
        <w:rPr>
          <w:sz w:val="28"/>
          <w:szCs w:val="28"/>
        </w:rPr>
      </w:pPr>
    </w:p>
    <w:p w:rsidR="00EF66A1" w:rsidRDefault="00746C52" w:rsidP="00746C52">
      <w:pPr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Вариант </w:t>
      </w:r>
      <w:r w:rsidR="00551C13">
        <w:rPr>
          <w:sz w:val="28"/>
          <w:szCs w:val="28"/>
        </w:rPr>
        <w:t xml:space="preserve">задания </w:t>
      </w:r>
      <w:r>
        <w:rPr>
          <w:sz w:val="28"/>
          <w:szCs w:val="28"/>
        </w:rPr>
        <w:t>выбирается по последней цифре зачетной книжки. Если последняя цифра «0», то вариант №10.</w:t>
      </w:r>
      <w:r w:rsidR="00551C13">
        <w:rPr>
          <w:sz w:val="28"/>
          <w:szCs w:val="28"/>
        </w:rPr>
        <w:t xml:space="preserve"> Изображения микроструктур с номерами</w:t>
      </w:r>
      <w:r w:rsidR="00EF66A1">
        <w:rPr>
          <w:sz w:val="28"/>
          <w:szCs w:val="28"/>
        </w:rPr>
        <w:t xml:space="preserve"> </w:t>
      </w:r>
      <w:r w:rsidR="00551C13">
        <w:rPr>
          <w:sz w:val="28"/>
          <w:szCs w:val="28"/>
        </w:rPr>
        <w:t>варианта</w:t>
      </w:r>
      <w:r w:rsidR="00851CE9">
        <w:rPr>
          <w:sz w:val="28"/>
          <w:szCs w:val="28"/>
        </w:rPr>
        <w:t xml:space="preserve"> </w:t>
      </w:r>
      <w:r w:rsidR="00551C13">
        <w:rPr>
          <w:sz w:val="28"/>
          <w:szCs w:val="28"/>
        </w:rPr>
        <w:t xml:space="preserve">представлены в Приложении данных Методических рекомендаций. </w:t>
      </w:r>
      <w:r w:rsidR="00475CC0">
        <w:rPr>
          <w:sz w:val="28"/>
          <w:szCs w:val="28"/>
        </w:rPr>
        <w:t xml:space="preserve"> Номер варианта касается двух фотографий: </w:t>
      </w:r>
    </w:p>
    <w:p w:rsidR="00EF66A1" w:rsidRDefault="00EF66A1" w:rsidP="00746C52">
      <w:pPr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-</w:t>
      </w:r>
      <w:r w:rsidR="00475CC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</w:t>
      </w:r>
      <w:r w:rsidR="00475CC0">
        <w:rPr>
          <w:sz w:val="28"/>
          <w:szCs w:val="28"/>
        </w:rPr>
        <w:t xml:space="preserve">однофазной микроструктуре технически чистого железа </w:t>
      </w:r>
    </w:p>
    <w:p w:rsidR="006E72EE" w:rsidRDefault="00EF66A1" w:rsidP="00746C52">
      <w:pPr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- </w:t>
      </w:r>
      <w:r w:rsidR="00475CC0">
        <w:rPr>
          <w:sz w:val="28"/>
          <w:szCs w:val="28"/>
        </w:rPr>
        <w:t xml:space="preserve">двухфазной графитизированного чугуна или доэвтектоидной стали. Например, для варианта №3 обе фотографии с этим номером </w:t>
      </w:r>
      <w:r>
        <w:rPr>
          <w:sz w:val="28"/>
          <w:szCs w:val="28"/>
        </w:rPr>
        <w:t>предназначены</w:t>
      </w:r>
      <w:r w:rsidR="00475CC0">
        <w:rPr>
          <w:sz w:val="28"/>
          <w:szCs w:val="28"/>
        </w:rPr>
        <w:t xml:space="preserve"> для работы над контрольной работой</w:t>
      </w:r>
      <w:r>
        <w:rPr>
          <w:sz w:val="28"/>
          <w:szCs w:val="28"/>
        </w:rPr>
        <w:t xml:space="preserve">. </w:t>
      </w:r>
    </w:p>
    <w:p w:rsidR="00746C52" w:rsidRDefault="00746C52" w:rsidP="00746C52">
      <w:pPr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Контрольная работа выполняется </w:t>
      </w:r>
      <w:r w:rsidR="00E3722B">
        <w:rPr>
          <w:sz w:val="28"/>
          <w:szCs w:val="28"/>
        </w:rPr>
        <w:t>листах формата А4</w:t>
      </w:r>
      <w:r>
        <w:rPr>
          <w:sz w:val="28"/>
          <w:szCs w:val="28"/>
        </w:rPr>
        <w:t>. Объем работы: 8 - 10 листов.</w:t>
      </w:r>
    </w:p>
    <w:p w:rsidR="00746C52" w:rsidRDefault="00746C52" w:rsidP="00746C52">
      <w:pPr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3. Ответы на вопросы контрольной работы необходимо иллюстрировать рисунками, поясняющими текст ответа.</w:t>
      </w:r>
    </w:p>
    <w:p w:rsidR="00746C52" w:rsidRDefault="00746C52" w:rsidP="0018233A">
      <w:pPr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4. Для выполнения контрольной работы необходимо тщательно изучить соответствующи</w:t>
      </w:r>
      <w:r w:rsidR="00772CA6">
        <w:rPr>
          <w:sz w:val="28"/>
          <w:szCs w:val="28"/>
        </w:rPr>
        <w:t>е</w:t>
      </w:r>
      <w:r>
        <w:rPr>
          <w:sz w:val="28"/>
          <w:szCs w:val="28"/>
        </w:rPr>
        <w:t xml:space="preserve"> раздел</w:t>
      </w:r>
      <w:r w:rsidR="00772CA6">
        <w:rPr>
          <w:sz w:val="28"/>
          <w:szCs w:val="28"/>
        </w:rPr>
        <w:t xml:space="preserve">ы Учебного пособия по курсу «Стереологический анализ» </w:t>
      </w:r>
      <w:r w:rsidR="00962CA2">
        <w:rPr>
          <w:sz w:val="28"/>
          <w:szCs w:val="28"/>
        </w:rPr>
        <w:t xml:space="preserve">расположенного </w:t>
      </w:r>
      <w:r w:rsidR="0018233A">
        <w:rPr>
          <w:sz w:val="28"/>
          <w:szCs w:val="28"/>
        </w:rPr>
        <w:t>на сайте</w:t>
      </w:r>
      <w:r w:rsidR="00551C13">
        <w:rPr>
          <w:sz w:val="28"/>
          <w:szCs w:val="28"/>
        </w:rPr>
        <w:t>:</w:t>
      </w:r>
      <w:r w:rsidR="0018233A">
        <w:rPr>
          <w:sz w:val="28"/>
          <w:szCs w:val="28"/>
        </w:rPr>
        <w:t xml:space="preserve"> </w:t>
      </w:r>
      <w:hyperlink r:id="rId7" w:history="1">
        <w:r w:rsidR="0018233A" w:rsidRPr="0018233A">
          <w:rPr>
            <w:rStyle w:val="a8"/>
            <w:sz w:val="28"/>
            <w:szCs w:val="28"/>
          </w:rPr>
          <w:t>http://skif.donstu.ru/</w:t>
        </w:r>
      </w:hyperlink>
      <w:r w:rsidR="0018233A">
        <w:t xml:space="preserve"> </w:t>
      </w:r>
      <w:r w:rsidR="00962CA2">
        <w:rPr>
          <w:sz w:val="28"/>
          <w:szCs w:val="28"/>
        </w:rPr>
        <w:t>-</w:t>
      </w:r>
      <w:r w:rsidR="0018233A" w:rsidRPr="0018233A">
        <w:rPr>
          <w:sz w:val="28"/>
          <w:szCs w:val="28"/>
        </w:rPr>
        <w:t xml:space="preserve"> </w:t>
      </w:r>
      <w:r w:rsidR="00962CA2">
        <w:rPr>
          <w:sz w:val="28"/>
          <w:szCs w:val="28"/>
        </w:rPr>
        <w:t>Б</w:t>
      </w:r>
      <w:r w:rsidR="0018233A" w:rsidRPr="0018233A">
        <w:rPr>
          <w:sz w:val="28"/>
          <w:szCs w:val="28"/>
        </w:rPr>
        <w:t>иблиотек</w:t>
      </w:r>
      <w:r w:rsidR="00962CA2">
        <w:rPr>
          <w:sz w:val="28"/>
          <w:szCs w:val="28"/>
        </w:rPr>
        <w:t>а</w:t>
      </w:r>
      <w:r w:rsidR="0018233A" w:rsidRPr="0018233A">
        <w:rPr>
          <w:sz w:val="28"/>
          <w:szCs w:val="28"/>
        </w:rPr>
        <w:t xml:space="preserve"> электронных ресурсов ДГТУ</w:t>
      </w:r>
      <w:r w:rsidR="00962CA2">
        <w:rPr>
          <w:sz w:val="28"/>
          <w:szCs w:val="28"/>
        </w:rPr>
        <w:t xml:space="preserve"> -</w:t>
      </w:r>
      <w:r w:rsidR="0018233A">
        <w:rPr>
          <w:sz w:val="28"/>
          <w:szCs w:val="28"/>
        </w:rPr>
        <w:t xml:space="preserve"> </w:t>
      </w:r>
      <w:r w:rsidR="00962CA2">
        <w:rPr>
          <w:sz w:val="28"/>
          <w:szCs w:val="28"/>
        </w:rPr>
        <w:t>факультет «</w:t>
      </w:r>
      <w:r w:rsidR="00E3722B">
        <w:rPr>
          <w:sz w:val="28"/>
          <w:szCs w:val="28"/>
        </w:rPr>
        <w:t>Технология машиностроения»</w:t>
      </w:r>
      <w:r w:rsidR="00962CA2">
        <w:rPr>
          <w:sz w:val="28"/>
          <w:szCs w:val="28"/>
        </w:rPr>
        <w:t xml:space="preserve"> - кафедра «</w:t>
      </w:r>
      <w:r w:rsidR="00E3722B">
        <w:rPr>
          <w:sz w:val="28"/>
          <w:szCs w:val="28"/>
        </w:rPr>
        <w:t>Материаловедение и технологии металлов</w:t>
      </w:r>
      <w:r w:rsidR="00962CA2">
        <w:rPr>
          <w:sz w:val="28"/>
          <w:szCs w:val="28"/>
        </w:rPr>
        <w:t xml:space="preserve">» - </w:t>
      </w:r>
      <w:r w:rsidR="009441F0">
        <w:rPr>
          <w:sz w:val="28"/>
          <w:szCs w:val="28"/>
        </w:rPr>
        <w:t>очная и з</w:t>
      </w:r>
      <w:r w:rsidR="00962CA2">
        <w:rPr>
          <w:sz w:val="28"/>
          <w:szCs w:val="28"/>
        </w:rPr>
        <w:t>аочная форма обучения.</w:t>
      </w:r>
    </w:p>
    <w:p w:rsidR="00551C13" w:rsidRDefault="00746C52" w:rsidP="00746C52">
      <w:pPr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</w:t>
      </w:r>
      <w:r w:rsidR="00551C13">
        <w:rPr>
          <w:sz w:val="28"/>
          <w:szCs w:val="28"/>
        </w:rPr>
        <w:t>Номера страниц УП</w:t>
      </w:r>
      <w:r>
        <w:rPr>
          <w:sz w:val="28"/>
          <w:szCs w:val="28"/>
        </w:rPr>
        <w:t xml:space="preserve"> </w:t>
      </w:r>
      <w:r w:rsidR="00551C13">
        <w:rPr>
          <w:sz w:val="28"/>
          <w:szCs w:val="28"/>
        </w:rPr>
        <w:t xml:space="preserve">«Стереологический анализ», </w:t>
      </w:r>
      <w:r>
        <w:rPr>
          <w:sz w:val="28"/>
          <w:szCs w:val="28"/>
        </w:rPr>
        <w:t xml:space="preserve">касающихся выполнения </w:t>
      </w:r>
      <w:r w:rsidR="00551C13">
        <w:rPr>
          <w:sz w:val="28"/>
          <w:szCs w:val="28"/>
        </w:rPr>
        <w:t xml:space="preserve">заданий </w:t>
      </w:r>
      <w:r>
        <w:rPr>
          <w:sz w:val="28"/>
          <w:szCs w:val="28"/>
        </w:rPr>
        <w:t>контрольной работы, будут</w:t>
      </w:r>
      <w:r w:rsidR="00551C13">
        <w:rPr>
          <w:sz w:val="28"/>
          <w:szCs w:val="28"/>
        </w:rPr>
        <w:t xml:space="preserve"> указаны в тексте заданий</w:t>
      </w:r>
      <w:r>
        <w:rPr>
          <w:sz w:val="28"/>
          <w:szCs w:val="28"/>
        </w:rPr>
        <w:t xml:space="preserve">. </w:t>
      </w:r>
    </w:p>
    <w:p w:rsidR="00746C52" w:rsidRDefault="00746C52" w:rsidP="00746C52">
      <w:pPr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6. Успешная защита контрольной работы</w:t>
      </w:r>
      <w:r w:rsidR="00962CA2">
        <w:rPr>
          <w:sz w:val="28"/>
          <w:szCs w:val="28"/>
        </w:rPr>
        <w:t xml:space="preserve"> и выполнение лабораторного практикума</w:t>
      </w:r>
      <w:r>
        <w:rPr>
          <w:sz w:val="28"/>
          <w:szCs w:val="28"/>
        </w:rPr>
        <w:t xml:space="preserve"> дает студенту право на получение зачета «автоматом». При этом студенты должны продемонстрировать возможность ответа на дополнительные вопросы, не входящие в рамки основного вопроса.</w:t>
      </w:r>
    </w:p>
    <w:p w:rsidR="003C72DF" w:rsidRDefault="003C72DF" w:rsidP="00746C52">
      <w:pPr>
        <w:rPr>
          <w:sz w:val="28"/>
          <w:szCs w:val="28"/>
        </w:rPr>
      </w:pPr>
    </w:p>
    <w:p w:rsidR="00746C52" w:rsidRDefault="003C72DF" w:rsidP="003C72DF">
      <w:pPr>
        <w:tabs>
          <w:tab w:val="left" w:pos="2736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3C72DF" w:rsidRDefault="003C72DF" w:rsidP="001D3EDB">
      <w:pPr>
        <w:ind w:left="284" w:hanging="284"/>
        <w:jc w:val="center"/>
        <w:rPr>
          <w:sz w:val="28"/>
          <w:szCs w:val="28"/>
        </w:rPr>
      </w:pPr>
    </w:p>
    <w:p w:rsidR="001D3EDB" w:rsidRDefault="001D3EDB" w:rsidP="001D3EDB">
      <w:pPr>
        <w:ind w:left="284" w:hanging="284"/>
        <w:jc w:val="center"/>
        <w:rPr>
          <w:sz w:val="28"/>
          <w:szCs w:val="28"/>
        </w:rPr>
      </w:pPr>
      <w:r>
        <w:rPr>
          <w:sz w:val="28"/>
          <w:szCs w:val="28"/>
        </w:rPr>
        <w:t>Задания для контрольной работы</w:t>
      </w:r>
    </w:p>
    <w:p w:rsidR="001D3EDB" w:rsidRPr="00313318" w:rsidRDefault="001D3EDB" w:rsidP="001D3EDB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 xml:space="preserve"> </w:t>
      </w:r>
    </w:p>
    <w:p w:rsidR="001D3EDB" w:rsidRDefault="00E5059C" w:rsidP="001D3ED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выполнении задания, </w:t>
      </w:r>
      <w:r w:rsidR="00C258A1">
        <w:rPr>
          <w:sz w:val="28"/>
          <w:szCs w:val="28"/>
        </w:rPr>
        <w:t>выбр</w:t>
      </w:r>
      <w:r>
        <w:rPr>
          <w:sz w:val="28"/>
          <w:szCs w:val="28"/>
        </w:rPr>
        <w:t>анную</w:t>
      </w:r>
      <w:r w:rsidR="001D3EDB" w:rsidRPr="00313318">
        <w:rPr>
          <w:sz w:val="28"/>
          <w:szCs w:val="28"/>
        </w:rPr>
        <w:t xml:space="preserve"> фотограф</w:t>
      </w:r>
      <w:r>
        <w:rPr>
          <w:sz w:val="28"/>
          <w:szCs w:val="28"/>
        </w:rPr>
        <w:t xml:space="preserve">ию </w:t>
      </w:r>
      <w:r w:rsidR="001D3EDB" w:rsidRPr="00313318">
        <w:rPr>
          <w:sz w:val="28"/>
          <w:szCs w:val="28"/>
        </w:rPr>
        <w:t xml:space="preserve">микроструктуры доэвтектоидной стали </w:t>
      </w:r>
      <w:r w:rsidR="00C258A1" w:rsidRPr="00313318">
        <w:rPr>
          <w:sz w:val="28"/>
          <w:szCs w:val="28"/>
        </w:rPr>
        <w:t>или чугуна</w:t>
      </w:r>
      <w:r w:rsidR="00C258A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необходимо скопировать, распечатать и вклеить в тетрадь контрольной работы </w:t>
      </w:r>
      <w:r w:rsidR="001D3EDB" w:rsidRPr="00313318">
        <w:rPr>
          <w:sz w:val="28"/>
          <w:szCs w:val="28"/>
        </w:rPr>
        <w:t xml:space="preserve">(общее увеличение указано </w:t>
      </w:r>
      <w:r w:rsidR="001D3EDB">
        <w:rPr>
          <w:sz w:val="28"/>
          <w:szCs w:val="28"/>
        </w:rPr>
        <w:t>рядом с номером</w:t>
      </w:r>
      <w:r w:rsidR="001D3EDB" w:rsidRPr="00313318">
        <w:rPr>
          <w:sz w:val="28"/>
          <w:szCs w:val="28"/>
        </w:rPr>
        <w:t xml:space="preserve"> фотографии)</w:t>
      </w:r>
      <w:r>
        <w:rPr>
          <w:sz w:val="28"/>
          <w:szCs w:val="28"/>
        </w:rPr>
        <w:t>.</w:t>
      </w:r>
      <w:r w:rsidR="006E72EE">
        <w:rPr>
          <w:sz w:val="28"/>
          <w:szCs w:val="28"/>
        </w:rPr>
        <w:t xml:space="preserve"> Рекомендуемый размер фотографии для работы над выполнением контрольной работы 7-8см.</w:t>
      </w:r>
    </w:p>
    <w:p w:rsidR="00E5059C" w:rsidRPr="00313318" w:rsidRDefault="00E5059C" w:rsidP="001D3ED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Задание №1.</w:t>
      </w:r>
    </w:p>
    <w:p w:rsidR="00F1508E" w:rsidRDefault="00E5059C" w:rsidP="001D3ED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</w:t>
      </w:r>
      <w:r w:rsidR="001D3EDB" w:rsidRPr="00313318">
        <w:rPr>
          <w:sz w:val="28"/>
          <w:szCs w:val="28"/>
        </w:rPr>
        <w:t xml:space="preserve">ратко опишите методику и определите двумя </w:t>
      </w:r>
      <w:r w:rsidR="003C72DF">
        <w:rPr>
          <w:sz w:val="28"/>
          <w:szCs w:val="28"/>
        </w:rPr>
        <w:t>способами</w:t>
      </w:r>
      <w:r>
        <w:rPr>
          <w:sz w:val="28"/>
          <w:szCs w:val="28"/>
        </w:rPr>
        <w:t xml:space="preserve"> (линейным и точечным)</w:t>
      </w:r>
      <w:r w:rsidR="001D3EDB" w:rsidRPr="00313318">
        <w:rPr>
          <w:sz w:val="28"/>
          <w:szCs w:val="28"/>
        </w:rPr>
        <w:t>, объёмную долю тёмной фазы (структурной составляющей), а также переведите этот результат в дол</w:t>
      </w:r>
      <w:r w:rsidR="00456837">
        <w:rPr>
          <w:sz w:val="28"/>
          <w:szCs w:val="28"/>
        </w:rPr>
        <w:t>ю</w:t>
      </w:r>
      <w:r w:rsidR="001D3EDB" w:rsidRPr="00313318">
        <w:rPr>
          <w:sz w:val="28"/>
          <w:szCs w:val="28"/>
        </w:rPr>
        <w:t xml:space="preserve"> по массе, принимая во внимание, что тёмная фаза на фотографиях либо графит в чугуне, либо перлит в доэвтектоидной стали.</w:t>
      </w:r>
      <w:r>
        <w:rPr>
          <w:sz w:val="28"/>
          <w:szCs w:val="28"/>
        </w:rPr>
        <w:t xml:space="preserve"> </w:t>
      </w:r>
    </w:p>
    <w:p w:rsidR="001D3EDB" w:rsidRDefault="00F1508E" w:rsidP="001D3ED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 т</w:t>
      </w:r>
      <w:r w:rsidR="00E5059C">
        <w:rPr>
          <w:sz w:val="28"/>
          <w:szCs w:val="28"/>
        </w:rPr>
        <w:t>еоретическ</w:t>
      </w:r>
      <w:r>
        <w:rPr>
          <w:sz w:val="28"/>
          <w:szCs w:val="28"/>
        </w:rPr>
        <w:t>ой</w:t>
      </w:r>
      <w:r w:rsidR="00E5059C">
        <w:rPr>
          <w:sz w:val="28"/>
          <w:szCs w:val="28"/>
        </w:rPr>
        <w:t xml:space="preserve"> часть</w:t>
      </w:r>
      <w:r>
        <w:rPr>
          <w:sz w:val="28"/>
          <w:szCs w:val="28"/>
        </w:rPr>
        <w:t>ю</w:t>
      </w:r>
      <w:r w:rsidR="00E5059C">
        <w:rPr>
          <w:sz w:val="28"/>
          <w:szCs w:val="28"/>
        </w:rPr>
        <w:t xml:space="preserve"> этого задания</w:t>
      </w:r>
      <w:r>
        <w:rPr>
          <w:sz w:val="28"/>
          <w:szCs w:val="28"/>
        </w:rPr>
        <w:t xml:space="preserve"> необходимо ознакомиться на стр. </w:t>
      </w:r>
      <w:r w:rsidR="00603A97">
        <w:rPr>
          <w:sz w:val="28"/>
          <w:szCs w:val="28"/>
        </w:rPr>
        <w:t>24-25</w:t>
      </w:r>
      <w:r>
        <w:rPr>
          <w:sz w:val="28"/>
          <w:szCs w:val="28"/>
        </w:rPr>
        <w:t xml:space="preserve">, а с практикой стереометрического анализа на стр. </w:t>
      </w:r>
      <w:r w:rsidR="00603A97">
        <w:rPr>
          <w:sz w:val="28"/>
          <w:szCs w:val="28"/>
        </w:rPr>
        <w:t>48-52</w:t>
      </w:r>
      <w:r w:rsidR="00E5059C">
        <w:rPr>
          <w:sz w:val="28"/>
          <w:szCs w:val="28"/>
        </w:rPr>
        <w:t xml:space="preserve"> </w:t>
      </w:r>
      <w:r>
        <w:rPr>
          <w:sz w:val="28"/>
          <w:szCs w:val="28"/>
        </w:rPr>
        <w:t>УП</w:t>
      </w:r>
      <w:r w:rsidR="00E5059C">
        <w:rPr>
          <w:sz w:val="28"/>
          <w:szCs w:val="28"/>
        </w:rPr>
        <w:t xml:space="preserve"> </w:t>
      </w:r>
      <w:r>
        <w:rPr>
          <w:sz w:val="28"/>
          <w:szCs w:val="28"/>
        </w:rPr>
        <w:lastRenderedPageBreak/>
        <w:t>«Стереологический анализ»</w:t>
      </w:r>
      <w:r w:rsidR="00851CE9">
        <w:rPr>
          <w:sz w:val="28"/>
          <w:szCs w:val="28"/>
        </w:rPr>
        <w:t xml:space="preserve"> (в дальнейшем УП)</w:t>
      </w:r>
      <w:r>
        <w:rPr>
          <w:sz w:val="28"/>
          <w:szCs w:val="28"/>
        </w:rPr>
        <w:t>. Перерасчёт объёмной доли в долю по массе проводят по методике и с использованием данных на стр.</w:t>
      </w:r>
      <w:r w:rsidR="00851CE9">
        <w:rPr>
          <w:sz w:val="28"/>
          <w:szCs w:val="28"/>
        </w:rPr>
        <w:t xml:space="preserve"> </w:t>
      </w:r>
      <w:r w:rsidR="002618B4">
        <w:rPr>
          <w:sz w:val="28"/>
          <w:szCs w:val="28"/>
        </w:rPr>
        <w:t>52-53</w:t>
      </w:r>
      <w:r>
        <w:rPr>
          <w:sz w:val="28"/>
          <w:szCs w:val="28"/>
        </w:rPr>
        <w:t xml:space="preserve"> </w:t>
      </w:r>
      <w:r w:rsidR="00851CE9">
        <w:rPr>
          <w:sz w:val="28"/>
          <w:szCs w:val="28"/>
        </w:rPr>
        <w:t>УП</w:t>
      </w:r>
      <w:r>
        <w:rPr>
          <w:sz w:val="28"/>
          <w:szCs w:val="28"/>
        </w:rPr>
        <w:t>.</w:t>
      </w:r>
    </w:p>
    <w:p w:rsidR="00851CE9" w:rsidRPr="00313318" w:rsidRDefault="00851CE9" w:rsidP="00851CE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Задание №2.</w:t>
      </w:r>
    </w:p>
    <w:p w:rsidR="00F1508E" w:rsidRDefault="00F1508E" w:rsidP="00F1508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выполнении задания, </w:t>
      </w:r>
      <w:r w:rsidR="00C258A1">
        <w:rPr>
          <w:sz w:val="28"/>
          <w:szCs w:val="28"/>
        </w:rPr>
        <w:t>выбр</w:t>
      </w:r>
      <w:r>
        <w:rPr>
          <w:sz w:val="28"/>
          <w:szCs w:val="28"/>
        </w:rPr>
        <w:t>анную</w:t>
      </w:r>
      <w:r w:rsidRPr="00313318">
        <w:rPr>
          <w:sz w:val="28"/>
          <w:szCs w:val="28"/>
        </w:rPr>
        <w:t xml:space="preserve"> фотограф</w:t>
      </w:r>
      <w:r>
        <w:rPr>
          <w:sz w:val="28"/>
          <w:szCs w:val="28"/>
        </w:rPr>
        <w:t xml:space="preserve">ию </w:t>
      </w:r>
      <w:r w:rsidRPr="00313318">
        <w:rPr>
          <w:sz w:val="28"/>
          <w:szCs w:val="28"/>
        </w:rPr>
        <w:t xml:space="preserve">микроструктуры </w:t>
      </w:r>
      <w:r w:rsidR="00851CE9" w:rsidRPr="00851CE9">
        <w:rPr>
          <w:sz w:val="28"/>
          <w:szCs w:val="28"/>
        </w:rPr>
        <w:t>техническ</w:t>
      </w:r>
      <w:r w:rsidR="006E72EE">
        <w:rPr>
          <w:sz w:val="28"/>
          <w:szCs w:val="28"/>
        </w:rPr>
        <w:t xml:space="preserve">и чистого </w:t>
      </w:r>
      <w:r w:rsidR="00851CE9" w:rsidRPr="00851CE9">
        <w:rPr>
          <w:sz w:val="28"/>
          <w:szCs w:val="28"/>
        </w:rPr>
        <w:t xml:space="preserve">железа </w:t>
      </w:r>
      <w:r>
        <w:rPr>
          <w:sz w:val="28"/>
          <w:szCs w:val="28"/>
        </w:rPr>
        <w:t xml:space="preserve">необходимо скопировать, распечатать и вклеить в тетрадь контрольной работы </w:t>
      </w:r>
      <w:r w:rsidRPr="00313318">
        <w:rPr>
          <w:sz w:val="28"/>
          <w:szCs w:val="28"/>
        </w:rPr>
        <w:t xml:space="preserve">(общее увеличение указано </w:t>
      </w:r>
      <w:r>
        <w:rPr>
          <w:sz w:val="28"/>
          <w:szCs w:val="28"/>
        </w:rPr>
        <w:t>рядом с номером</w:t>
      </w:r>
      <w:r w:rsidRPr="00313318">
        <w:rPr>
          <w:sz w:val="28"/>
          <w:szCs w:val="28"/>
        </w:rPr>
        <w:t xml:space="preserve"> фотографии)</w:t>
      </w:r>
      <w:r>
        <w:rPr>
          <w:sz w:val="28"/>
          <w:szCs w:val="28"/>
        </w:rPr>
        <w:t>.</w:t>
      </w:r>
      <w:r w:rsidR="006E72EE">
        <w:rPr>
          <w:sz w:val="28"/>
          <w:szCs w:val="28"/>
        </w:rPr>
        <w:t xml:space="preserve"> Рекомендуемый размер фотографии для работы над выполнением контрольной работы 7-8см.</w:t>
      </w:r>
    </w:p>
    <w:p w:rsidR="001D3EDB" w:rsidRDefault="00851CE9" w:rsidP="001D3ED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="001D3EDB" w:rsidRPr="00313318">
        <w:rPr>
          <w:sz w:val="28"/>
          <w:szCs w:val="28"/>
        </w:rPr>
        <w:t>пишите методику и определите плотность линейных элементов (рёбер полиэдрической структуры) в единице объёма материала.</w:t>
      </w:r>
    </w:p>
    <w:p w:rsidR="00851CE9" w:rsidRPr="00313318" w:rsidRDefault="00851CE9" w:rsidP="001D3ED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 теоретической частью этого задания необходимо ознакомиться на стр. </w:t>
      </w:r>
      <w:r w:rsidR="00603A97">
        <w:rPr>
          <w:sz w:val="28"/>
          <w:szCs w:val="28"/>
        </w:rPr>
        <w:t>25-26</w:t>
      </w:r>
      <w:r>
        <w:rPr>
          <w:sz w:val="28"/>
          <w:szCs w:val="28"/>
        </w:rPr>
        <w:t xml:space="preserve">, а с практикой стереометрического анализа на стр. </w:t>
      </w:r>
      <w:r w:rsidR="002618B4">
        <w:rPr>
          <w:sz w:val="28"/>
          <w:szCs w:val="28"/>
        </w:rPr>
        <w:t>69-71</w:t>
      </w:r>
      <w:r>
        <w:rPr>
          <w:sz w:val="28"/>
          <w:szCs w:val="28"/>
        </w:rPr>
        <w:t xml:space="preserve"> УП «Стереологический анализ».</w:t>
      </w:r>
    </w:p>
    <w:p w:rsidR="001D3EDB" w:rsidRPr="00313318" w:rsidRDefault="003C72DF" w:rsidP="001D3ED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Следует иметь ввиду</w:t>
      </w:r>
      <w:r w:rsidR="001D3EDB" w:rsidRPr="00313318">
        <w:rPr>
          <w:sz w:val="28"/>
          <w:szCs w:val="28"/>
        </w:rPr>
        <w:t xml:space="preserve">, что для минимизации ошибки определения величины искомого параметра микроструктуры необходимо выполнить </w:t>
      </w:r>
      <w:r w:rsidR="00851CE9">
        <w:rPr>
          <w:sz w:val="28"/>
          <w:szCs w:val="28"/>
        </w:rPr>
        <w:t>порядка</w:t>
      </w:r>
      <w:r w:rsidR="001D3EDB" w:rsidRPr="00313318">
        <w:rPr>
          <w:sz w:val="28"/>
          <w:szCs w:val="28"/>
        </w:rPr>
        <w:t xml:space="preserve"> 150 измерений параметров структуры на плоскости шлифа (фотоизображения).</w:t>
      </w:r>
    </w:p>
    <w:p w:rsidR="001D3EDB" w:rsidRPr="00313318" w:rsidRDefault="001D3EDB" w:rsidP="001D3EDB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Все оценки геометрических параметров микроструктуры должны сопровождаться расчётом ошибок определения исходя из уровня доверительной вероятности равного 95%</w:t>
      </w:r>
      <w:r w:rsidR="00F1508E">
        <w:rPr>
          <w:sz w:val="28"/>
          <w:szCs w:val="28"/>
        </w:rPr>
        <w:t xml:space="preserve"> (см. стр. </w:t>
      </w:r>
      <w:r w:rsidR="00603A97">
        <w:rPr>
          <w:sz w:val="28"/>
          <w:szCs w:val="28"/>
        </w:rPr>
        <w:t>7</w:t>
      </w:r>
      <w:r w:rsidR="00F1508E">
        <w:rPr>
          <w:sz w:val="28"/>
          <w:szCs w:val="28"/>
        </w:rPr>
        <w:t xml:space="preserve"> УП)</w:t>
      </w:r>
      <w:r w:rsidRPr="00313318">
        <w:rPr>
          <w:sz w:val="28"/>
          <w:szCs w:val="28"/>
        </w:rPr>
        <w:t>.</w:t>
      </w:r>
    </w:p>
    <w:p w:rsidR="001D7020" w:rsidRDefault="001D7020" w:rsidP="00253718">
      <w:pPr>
        <w:rPr>
          <w:spacing w:val="20"/>
          <w:sz w:val="28"/>
          <w:szCs w:val="28"/>
        </w:rPr>
      </w:pPr>
    </w:p>
    <w:p w:rsidR="001D7020" w:rsidRDefault="001D7020" w:rsidP="001D7020">
      <w:pPr>
        <w:tabs>
          <w:tab w:val="left" w:pos="1767"/>
        </w:tabs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Лабораторная работа № 1</w:t>
      </w:r>
    </w:p>
    <w:p w:rsidR="001D7020" w:rsidRPr="00603A97" w:rsidRDefault="001D7020" w:rsidP="001D7020">
      <w:pPr>
        <w:shd w:val="clear" w:color="auto" w:fill="FFFFFF"/>
        <w:jc w:val="both"/>
        <w:rPr>
          <w:b/>
          <w:bCs/>
          <w:sz w:val="28"/>
          <w:szCs w:val="28"/>
        </w:rPr>
      </w:pPr>
      <w:r w:rsidRPr="00603A97">
        <w:rPr>
          <w:b/>
          <w:bCs/>
          <w:sz w:val="28"/>
          <w:szCs w:val="28"/>
        </w:rPr>
        <w:t xml:space="preserve">Площадь </w:t>
      </w:r>
      <w:r w:rsidR="00E3722B" w:rsidRPr="00603A97">
        <w:rPr>
          <w:b/>
          <w:bCs/>
          <w:sz w:val="28"/>
          <w:szCs w:val="28"/>
        </w:rPr>
        <w:t>граничных п</w:t>
      </w:r>
      <w:r w:rsidR="00E3722B" w:rsidRPr="00603A97">
        <w:rPr>
          <w:b/>
          <w:bCs/>
          <w:sz w:val="28"/>
          <w:szCs w:val="28"/>
        </w:rPr>
        <w:t>о</w:t>
      </w:r>
      <w:r w:rsidR="00E3722B" w:rsidRPr="00603A97">
        <w:rPr>
          <w:b/>
          <w:bCs/>
          <w:sz w:val="28"/>
          <w:szCs w:val="28"/>
        </w:rPr>
        <w:t>верхностей,</w:t>
      </w:r>
      <w:r w:rsidRPr="00603A97">
        <w:rPr>
          <w:b/>
          <w:bCs/>
          <w:sz w:val="28"/>
          <w:szCs w:val="28"/>
        </w:rPr>
        <w:t xml:space="preserve"> составляющих структуры материала в единице объёма материала</w:t>
      </w:r>
    </w:p>
    <w:p w:rsidR="001D7020" w:rsidRPr="001D7020" w:rsidRDefault="001D7020" w:rsidP="001D7020">
      <w:pPr>
        <w:shd w:val="clear" w:color="auto" w:fill="FFFFFF"/>
        <w:spacing w:line="360" w:lineRule="auto"/>
        <w:jc w:val="center"/>
        <w:rPr>
          <w:bCs/>
          <w:sz w:val="28"/>
          <w:szCs w:val="28"/>
        </w:rPr>
      </w:pPr>
    </w:p>
    <w:p w:rsidR="001D7020" w:rsidRPr="0040265D" w:rsidRDefault="0040265D" w:rsidP="001D7020">
      <w:pPr>
        <w:shd w:val="clear" w:color="auto" w:fill="FFFFFF"/>
        <w:spacing w:line="360" w:lineRule="auto"/>
        <w:jc w:val="center"/>
        <w:rPr>
          <w:b/>
          <w:sz w:val="28"/>
          <w:szCs w:val="28"/>
        </w:rPr>
      </w:pPr>
      <w:r w:rsidRPr="0040265D">
        <w:rPr>
          <w:b/>
          <w:bCs/>
          <w:sz w:val="28"/>
          <w:szCs w:val="28"/>
        </w:rPr>
        <w:t xml:space="preserve">Краткие теоретические положения и методика </w:t>
      </w:r>
      <w:r w:rsidR="00E02BBE">
        <w:rPr>
          <w:b/>
          <w:bCs/>
          <w:sz w:val="28"/>
          <w:szCs w:val="28"/>
        </w:rPr>
        <w:t>выполнения</w:t>
      </w:r>
    </w:p>
    <w:p w:rsidR="001D7020" w:rsidRDefault="001D7020" w:rsidP="0040265D">
      <w:pPr>
        <w:pStyle w:val="aa"/>
        <w:spacing w:before="120"/>
        <w:jc w:val="center"/>
        <w:rPr>
          <w:sz w:val="23"/>
          <w:szCs w:val="24"/>
        </w:rPr>
      </w:pPr>
      <w:r>
        <w:rPr>
          <w:sz w:val="23"/>
          <w:szCs w:val="24"/>
        </w:rPr>
        <w:t>ИЗМЕРЕНИЕ</w:t>
      </w:r>
      <w:r w:rsidR="004D221D">
        <w:rPr>
          <w:sz w:val="23"/>
          <w:szCs w:val="24"/>
        </w:rPr>
        <w:t xml:space="preserve"> УДЕЛЬНОЙ И </w:t>
      </w:r>
      <w:r>
        <w:rPr>
          <w:sz w:val="23"/>
          <w:szCs w:val="24"/>
        </w:rPr>
        <w:t>ОТНОСИТЕЛЬНОЙ УДЕЛЬНОЙ ПОВЕРХНОСТИ МЕТОДОМ СЛУЧАЙНЫХ СЕКУЩИХ В КОМБИНАЦИИ С ТОЧЕЧНЫМ МЕТОДОМ</w:t>
      </w:r>
    </w:p>
    <w:p w:rsidR="001D7020" w:rsidRPr="003901C0" w:rsidRDefault="004D221D" w:rsidP="001D7020">
      <w:pPr>
        <w:spacing w:before="60"/>
        <w:ind w:firstLine="300"/>
        <w:jc w:val="both"/>
        <w:rPr>
          <w:sz w:val="28"/>
          <w:szCs w:val="28"/>
        </w:rPr>
      </w:pPr>
      <w:r w:rsidRPr="003901C0">
        <w:rPr>
          <w:sz w:val="28"/>
          <w:szCs w:val="28"/>
        </w:rPr>
        <w:t xml:space="preserve">На изображение структуры необходимо нанести карандашом </w:t>
      </w:r>
      <w:r w:rsidR="001D7020" w:rsidRPr="003901C0">
        <w:rPr>
          <w:sz w:val="28"/>
          <w:szCs w:val="28"/>
        </w:rPr>
        <w:t>сетк</w:t>
      </w:r>
      <w:r w:rsidRPr="003901C0">
        <w:rPr>
          <w:sz w:val="28"/>
          <w:szCs w:val="28"/>
        </w:rPr>
        <w:t>у</w:t>
      </w:r>
      <w:r w:rsidR="001D7020" w:rsidRPr="003901C0">
        <w:rPr>
          <w:sz w:val="28"/>
          <w:szCs w:val="28"/>
        </w:rPr>
        <w:t xml:space="preserve">. </w:t>
      </w:r>
      <w:r w:rsidRPr="003901C0">
        <w:rPr>
          <w:sz w:val="28"/>
          <w:szCs w:val="28"/>
        </w:rPr>
        <w:t>Размер ячеек сетки</w:t>
      </w:r>
      <w:r w:rsidR="001D7020" w:rsidRPr="003901C0">
        <w:rPr>
          <w:sz w:val="28"/>
          <w:szCs w:val="28"/>
        </w:rPr>
        <w:t xml:space="preserve"> долж</w:t>
      </w:r>
      <w:r w:rsidRPr="003901C0">
        <w:rPr>
          <w:sz w:val="28"/>
          <w:szCs w:val="28"/>
        </w:rPr>
        <w:t>е</w:t>
      </w:r>
      <w:r w:rsidR="001D7020" w:rsidRPr="003901C0">
        <w:rPr>
          <w:sz w:val="28"/>
          <w:szCs w:val="28"/>
        </w:rPr>
        <w:t xml:space="preserve">н быть большим, чем </w:t>
      </w:r>
      <w:r w:rsidRPr="003901C0">
        <w:rPr>
          <w:sz w:val="28"/>
          <w:szCs w:val="28"/>
        </w:rPr>
        <w:t>средний размер</w:t>
      </w:r>
      <w:r w:rsidR="001D7020" w:rsidRPr="003901C0">
        <w:rPr>
          <w:sz w:val="28"/>
          <w:szCs w:val="28"/>
        </w:rPr>
        <w:t xml:space="preserve"> фаз</w:t>
      </w:r>
      <w:r w:rsidRPr="003901C0">
        <w:rPr>
          <w:sz w:val="28"/>
          <w:szCs w:val="28"/>
        </w:rPr>
        <w:t>ы</w:t>
      </w:r>
      <w:r w:rsidR="001D7020" w:rsidRPr="003901C0">
        <w:rPr>
          <w:sz w:val="28"/>
          <w:szCs w:val="28"/>
        </w:rPr>
        <w:t>. Схема наложения квадратной сетки на структуру показана на рис.</w:t>
      </w:r>
      <w:r w:rsidR="001D7020" w:rsidRPr="003901C0">
        <w:rPr>
          <w:noProof/>
          <w:sz w:val="28"/>
          <w:szCs w:val="28"/>
        </w:rPr>
        <w:t>1.</w:t>
      </w:r>
      <w:r w:rsidR="001D7020" w:rsidRPr="003901C0">
        <w:rPr>
          <w:sz w:val="28"/>
          <w:szCs w:val="28"/>
        </w:rPr>
        <w:t xml:space="preserve"> Горизонтальные и вертикальные линии окулярной сетки рассматрива</w:t>
      </w:r>
      <w:r w:rsidRPr="003901C0">
        <w:rPr>
          <w:sz w:val="28"/>
          <w:szCs w:val="28"/>
        </w:rPr>
        <w:t>ются,</w:t>
      </w:r>
      <w:r w:rsidR="001D7020" w:rsidRPr="003901C0">
        <w:rPr>
          <w:sz w:val="28"/>
          <w:szCs w:val="28"/>
        </w:rPr>
        <w:t xml:space="preserve"> как случайные секущие линии. Они пересекают поверхности микрочастиц ф</w:t>
      </w:r>
      <w:r w:rsidR="001D7020" w:rsidRPr="003901C0">
        <w:rPr>
          <w:sz w:val="28"/>
          <w:szCs w:val="28"/>
        </w:rPr>
        <w:t>а</w:t>
      </w:r>
      <w:r w:rsidR="001D7020" w:rsidRPr="003901C0">
        <w:rPr>
          <w:sz w:val="28"/>
          <w:szCs w:val="28"/>
        </w:rPr>
        <w:t>зы</w:t>
      </w:r>
      <w:r w:rsidR="00C21E06">
        <w:rPr>
          <w:sz w:val="28"/>
          <w:szCs w:val="28"/>
        </w:rPr>
        <w:t xml:space="preserve"> ɑ</w:t>
      </w:r>
      <w:r w:rsidR="001D7020" w:rsidRPr="003901C0">
        <w:rPr>
          <w:sz w:val="28"/>
          <w:szCs w:val="28"/>
        </w:rPr>
        <w:t xml:space="preserve"> в ряде точек, которые обозначены на рис.</w:t>
      </w:r>
      <w:r w:rsidR="003901C0" w:rsidRPr="003901C0">
        <w:rPr>
          <w:noProof/>
          <w:sz w:val="28"/>
          <w:szCs w:val="28"/>
        </w:rPr>
        <w:t>1</w:t>
      </w:r>
      <w:r w:rsidR="001D7020" w:rsidRPr="003901C0">
        <w:rPr>
          <w:sz w:val="28"/>
          <w:szCs w:val="28"/>
        </w:rPr>
        <w:t xml:space="preserve"> светлыми кружками. Число таких точек, отнесенное к единице длины секущих </w:t>
      </w:r>
      <w:r w:rsidR="003901C0" w:rsidRPr="003901C0">
        <w:rPr>
          <w:sz w:val="28"/>
          <w:szCs w:val="28"/>
        </w:rPr>
        <w:t>линий</w:t>
      </w:r>
      <w:r w:rsidR="001D7020" w:rsidRPr="003901C0">
        <w:rPr>
          <w:sz w:val="28"/>
          <w:szCs w:val="28"/>
        </w:rPr>
        <w:t>, определяется сумма</w:t>
      </w:r>
      <w:r w:rsidR="001D7020" w:rsidRPr="003901C0">
        <w:rPr>
          <w:sz w:val="28"/>
          <w:szCs w:val="28"/>
        </w:rPr>
        <w:t>р</w:t>
      </w:r>
      <w:r w:rsidR="001D7020" w:rsidRPr="003901C0">
        <w:rPr>
          <w:sz w:val="28"/>
          <w:szCs w:val="28"/>
        </w:rPr>
        <w:t>ной поверхностью микрочастиц фазы</w:t>
      </w:r>
      <w:r w:rsidR="00C21E06">
        <w:rPr>
          <w:sz w:val="28"/>
          <w:szCs w:val="28"/>
        </w:rPr>
        <w:t xml:space="preserve"> ɑ</w:t>
      </w:r>
      <w:r w:rsidR="001D7020" w:rsidRPr="003901C0">
        <w:rPr>
          <w:sz w:val="28"/>
          <w:szCs w:val="28"/>
        </w:rPr>
        <w:t xml:space="preserve"> в единице объема сплава </w:t>
      </w:r>
      <w:r w:rsidR="001D7020" w:rsidRPr="003901C0">
        <w:rPr>
          <w:noProof/>
          <w:sz w:val="28"/>
          <w:szCs w:val="28"/>
        </w:rPr>
        <w:t>∑</w:t>
      </w:r>
      <w:r w:rsidR="001D7020" w:rsidRPr="003901C0">
        <w:rPr>
          <w:i/>
          <w:iCs/>
          <w:sz w:val="28"/>
          <w:szCs w:val="28"/>
          <w:lang w:val="en-US"/>
        </w:rPr>
        <w:t>S</w:t>
      </w:r>
      <w:r w:rsidR="001D7020" w:rsidRPr="003901C0">
        <w:rPr>
          <w:i/>
          <w:iCs/>
          <w:sz w:val="28"/>
          <w:szCs w:val="28"/>
          <w:vertAlign w:val="subscript"/>
          <w:lang w:val="en-US"/>
        </w:rPr>
        <w:t>α</w:t>
      </w:r>
      <w:r w:rsidR="003901C0" w:rsidRPr="003901C0">
        <w:rPr>
          <w:i/>
          <w:iCs/>
          <w:sz w:val="28"/>
          <w:szCs w:val="28"/>
          <w:vertAlign w:val="subscript"/>
        </w:rPr>
        <w:t xml:space="preserve"> </w:t>
      </w:r>
      <w:r w:rsidR="003901C0" w:rsidRPr="003901C0">
        <w:rPr>
          <w:iCs/>
          <w:sz w:val="28"/>
          <w:szCs w:val="28"/>
        </w:rPr>
        <w:t>(удельной поверхностью)</w:t>
      </w:r>
      <w:r w:rsidR="003901C0">
        <w:rPr>
          <w:iCs/>
          <w:sz w:val="28"/>
          <w:szCs w:val="28"/>
        </w:rPr>
        <w:t>.</w:t>
      </w:r>
      <w:r w:rsidR="001D7020" w:rsidRPr="003901C0">
        <w:rPr>
          <w:sz w:val="28"/>
          <w:szCs w:val="28"/>
        </w:rPr>
        <w:t xml:space="preserve"> Применяя втор</w:t>
      </w:r>
      <w:r w:rsidR="003901C0" w:rsidRPr="003901C0">
        <w:rPr>
          <w:sz w:val="28"/>
          <w:szCs w:val="28"/>
        </w:rPr>
        <w:t>ое</w:t>
      </w:r>
      <w:r w:rsidR="001D7020" w:rsidRPr="003901C0">
        <w:rPr>
          <w:sz w:val="28"/>
          <w:szCs w:val="28"/>
        </w:rPr>
        <w:t xml:space="preserve"> основн</w:t>
      </w:r>
      <w:r w:rsidR="003901C0" w:rsidRPr="003901C0">
        <w:rPr>
          <w:sz w:val="28"/>
          <w:szCs w:val="28"/>
        </w:rPr>
        <w:t xml:space="preserve">ое стереометрическое соотношение (см. стр. </w:t>
      </w:r>
      <w:r w:rsidR="00E303D5">
        <w:rPr>
          <w:sz w:val="28"/>
          <w:szCs w:val="28"/>
        </w:rPr>
        <w:t xml:space="preserve">25 </w:t>
      </w:r>
      <w:r w:rsidR="003901C0" w:rsidRPr="003901C0">
        <w:rPr>
          <w:sz w:val="28"/>
          <w:szCs w:val="28"/>
        </w:rPr>
        <w:t>УП)</w:t>
      </w:r>
      <w:r w:rsidR="001D7020" w:rsidRPr="003901C0">
        <w:rPr>
          <w:noProof/>
          <w:sz w:val="28"/>
          <w:szCs w:val="28"/>
        </w:rPr>
        <w:t>,</w:t>
      </w:r>
      <w:r w:rsidR="001D7020" w:rsidRPr="003901C0">
        <w:rPr>
          <w:sz w:val="28"/>
          <w:szCs w:val="28"/>
        </w:rPr>
        <w:t xml:space="preserve"> полу</w:t>
      </w:r>
      <w:r w:rsidR="003901C0" w:rsidRPr="003901C0">
        <w:rPr>
          <w:sz w:val="28"/>
          <w:szCs w:val="28"/>
        </w:rPr>
        <w:t>ч</w:t>
      </w:r>
      <w:r w:rsidR="001D7020" w:rsidRPr="003901C0">
        <w:rPr>
          <w:sz w:val="28"/>
          <w:szCs w:val="28"/>
        </w:rPr>
        <w:t>аем су</w:t>
      </w:r>
      <w:r w:rsidR="001D7020" w:rsidRPr="003901C0">
        <w:rPr>
          <w:sz w:val="28"/>
          <w:szCs w:val="28"/>
        </w:rPr>
        <w:t>м</w:t>
      </w:r>
      <w:r w:rsidR="001D7020" w:rsidRPr="003901C0">
        <w:rPr>
          <w:sz w:val="28"/>
          <w:szCs w:val="28"/>
        </w:rPr>
        <w:t xml:space="preserve">марную поверхность микрочастиц фазы </w:t>
      </w:r>
      <w:r w:rsidR="001D7020" w:rsidRPr="003901C0">
        <w:rPr>
          <w:sz w:val="28"/>
          <w:szCs w:val="28"/>
        </w:rPr>
        <w:sym w:font="Symbol" w:char="F061"/>
      </w:r>
      <w:r w:rsidR="001D7020" w:rsidRPr="003901C0">
        <w:rPr>
          <w:sz w:val="28"/>
          <w:szCs w:val="28"/>
        </w:rPr>
        <w:t xml:space="preserve"> в единице объема сплава</w:t>
      </w:r>
      <w:r w:rsidR="003901C0">
        <w:rPr>
          <w:sz w:val="28"/>
          <w:szCs w:val="28"/>
        </w:rPr>
        <w:t>:</w:t>
      </w:r>
      <w:r w:rsidR="001D7020" w:rsidRPr="003901C0">
        <w:rPr>
          <w:sz w:val="28"/>
          <w:szCs w:val="28"/>
        </w:rPr>
        <w:t xml:space="preserve"> </w:t>
      </w:r>
    </w:p>
    <w:p w:rsidR="001D7020" w:rsidRDefault="001D7020" w:rsidP="001D7020">
      <w:pPr>
        <w:spacing w:before="60"/>
        <w:jc w:val="center"/>
        <w:rPr>
          <w:noProof/>
          <w:sz w:val="23"/>
        </w:rPr>
      </w:pPr>
      <w:r>
        <w:rPr>
          <w:position w:val="-24"/>
          <w:sz w:val="23"/>
        </w:rPr>
        <w:object w:dxaOrig="1219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.2pt;height:39.6pt" o:ole="">
            <v:imagedata r:id="rId8" o:title=""/>
          </v:shape>
          <o:OLEObject Type="Embed" ProgID="Equation.3" ShapeID="_x0000_i1025" DrawAspect="Content" ObjectID="_1758221027" r:id="rId9"/>
        </w:object>
      </w:r>
      <w:r>
        <w:rPr>
          <w:sz w:val="23"/>
        </w:rPr>
        <w:t>мм</w:t>
      </w:r>
      <w:r>
        <w:rPr>
          <w:sz w:val="23"/>
          <w:vertAlign w:val="superscript"/>
        </w:rPr>
        <w:t>2</w:t>
      </w:r>
      <w:r>
        <w:rPr>
          <w:sz w:val="23"/>
        </w:rPr>
        <w:t>/мм</w:t>
      </w:r>
      <w:r>
        <w:rPr>
          <w:sz w:val="23"/>
          <w:vertAlign w:val="superscript"/>
        </w:rPr>
        <w:t>3</w:t>
      </w:r>
      <w:r>
        <w:rPr>
          <w:noProof/>
          <w:sz w:val="23"/>
        </w:rPr>
        <w:t xml:space="preserve"> ,</w:t>
      </w:r>
    </w:p>
    <w:p w:rsidR="001D7020" w:rsidRPr="003901C0" w:rsidRDefault="001D7020" w:rsidP="00C21E06">
      <w:pPr>
        <w:spacing w:before="180"/>
        <w:ind w:left="119"/>
        <w:rPr>
          <w:sz w:val="28"/>
          <w:szCs w:val="28"/>
        </w:rPr>
      </w:pPr>
      <w:r w:rsidRPr="003901C0">
        <w:rPr>
          <w:sz w:val="28"/>
          <w:szCs w:val="28"/>
        </w:rPr>
        <w:lastRenderedPageBreak/>
        <w:t>где</w:t>
      </w:r>
      <w:r w:rsidRPr="003901C0">
        <w:rPr>
          <w:noProof/>
          <w:sz w:val="28"/>
          <w:szCs w:val="28"/>
        </w:rPr>
        <w:t xml:space="preserve">    </w:t>
      </w:r>
      <w:r w:rsidRPr="003901C0">
        <w:rPr>
          <w:i/>
          <w:noProof/>
          <w:sz w:val="28"/>
          <w:szCs w:val="28"/>
        </w:rPr>
        <w:t>L —</w:t>
      </w:r>
      <w:r w:rsidRPr="003901C0">
        <w:rPr>
          <w:sz w:val="28"/>
          <w:szCs w:val="28"/>
        </w:rPr>
        <w:t xml:space="preserve"> суммарная длина </w:t>
      </w:r>
      <w:r w:rsidR="003901C0" w:rsidRPr="003901C0">
        <w:rPr>
          <w:sz w:val="28"/>
          <w:szCs w:val="28"/>
        </w:rPr>
        <w:t xml:space="preserve">секущих </w:t>
      </w:r>
      <w:r w:rsidRPr="003901C0">
        <w:rPr>
          <w:sz w:val="28"/>
          <w:szCs w:val="28"/>
        </w:rPr>
        <w:t>линий, при</w:t>
      </w:r>
      <w:r w:rsidRPr="003901C0">
        <w:rPr>
          <w:sz w:val="28"/>
          <w:szCs w:val="28"/>
        </w:rPr>
        <w:softHyphen/>
        <w:t>веденная к плоскости шлифа</w:t>
      </w:r>
      <w:r w:rsidR="003901C0" w:rsidRPr="003901C0">
        <w:rPr>
          <w:sz w:val="28"/>
          <w:szCs w:val="28"/>
        </w:rPr>
        <w:t xml:space="preserve"> (с учётом увеличения)</w:t>
      </w:r>
      <w:r w:rsidRPr="003901C0">
        <w:rPr>
          <w:sz w:val="28"/>
          <w:szCs w:val="28"/>
        </w:rPr>
        <w:t xml:space="preserve">, мм; </w:t>
      </w:r>
    </w:p>
    <w:p w:rsidR="001D7020" w:rsidRPr="003901C0" w:rsidRDefault="001D7020" w:rsidP="00C21E06">
      <w:pPr>
        <w:spacing w:before="180"/>
        <w:ind w:left="119"/>
        <w:rPr>
          <w:sz w:val="28"/>
          <w:szCs w:val="28"/>
        </w:rPr>
      </w:pPr>
      <w:r w:rsidRPr="003901C0">
        <w:rPr>
          <w:sz w:val="28"/>
          <w:szCs w:val="28"/>
        </w:rPr>
        <w:t xml:space="preserve">       </w:t>
      </w:r>
      <w:r w:rsidRPr="003901C0">
        <w:rPr>
          <w:sz w:val="28"/>
          <w:szCs w:val="28"/>
          <w:lang w:val="en-US"/>
        </w:rPr>
        <w:t>z</w:t>
      </w:r>
      <w:r w:rsidRPr="003901C0">
        <w:rPr>
          <w:i/>
          <w:noProof/>
          <w:sz w:val="28"/>
          <w:szCs w:val="28"/>
        </w:rPr>
        <w:t>—</w:t>
      </w:r>
      <w:r w:rsidRPr="003901C0">
        <w:rPr>
          <w:sz w:val="28"/>
          <w:szCs w:val="28"/>
        </w:rPr>
        <w:t>число точек пересечений секущих линий с поверхностями микроча</w:t>
      </w:r>
      <w:r w:rsidRPr="003901C0">
        <w:rPr>
          <w:sz w:val="28"/>
          <w:szCs w:val="28"/>
        </w:rPr>
        <w:t>с</w:t>
      </w:r>
      <w:r w:rsidRPr="003901C0">
        <w:rPr>
          <w:sz w:val="28"/>
          <w:szCs w:val="28"/>
        </w:rPr>
        <w:t>тиц фазы</w:t>
      </w:r>
      <w:r w:rsidR="00C21E06">
        <w:rPr>
          <w:sz w:val="28"/>
          <w:szCs w:val="28"/>
        </w:rPr>
        <w:t xml:space="preserve"> ɑ</w:t>
      </w:r>
      <w:r w:rsidRPr="003901C0">
        <w:rPr>
          <w:sz w:val="28"/>
          <w:szCs w:val="28"/>
        </w:rPr>
        <w:t>.</w:t>
      </w:r>
    </w:p>
    <w:p w:rsidR="001D7020" w:rsidRPr="003901C0" w:rsidRDefault="001D7020" w:rsidP="001D7020">
      <w:pPr>
        <w:ind w:firstLine="708"/>
        <w:jc w:val="both"/>
        <w:rPr>
          <w:noProof/>
          <w:sz w:val="28"/>
          <w:szCs w:val="28"/>
        </w:rPr>
      </w:pPr>
      <w:r w:rsidRPr="003901C0">
        <w:rPr>
          <w:sz w:val="28"/>
          <w:szCs w:val="28"/>
        </w:rPr>
        <w:t>В том же поле зрения узловые точки сет</w:t>
      </w:r>
      <w:r w:rsidRPr="003901C0">
        <w:rPr>
          <w:sz w:val="28"/>
          <w:szCs w:val="28"/>
        </w:rPr>
        <w:softHyphen/>
        <w:t xml:space="preserve">ки частично попадают на площади сечений микрочастиц фазы </w:t>
      </w:r>
      <w:r w:rsidRPr="003901C0">
        <w:rPr>
          <w:i/>
          <w:iCs/>
          <w:sz w:val="28"/>
          <w:szCs w:val="28"/>
        </w:rPr>
        <w:t>α</w:t>
      </w:r>
      <w:r w:rsidRPr="003901C0">
        <w:rPr>
          <w:sz w:val="28"/>
          <w:szCs w:val="28"/>
        </w:rPr>
        <w:t>. На рис.</w:t>
      </w:r>
      <w:r w:rsidRPr="003901C0">
        <w:rPr>
          <w:noProof/>
          <w:sz w:val="28"/>
          <w:szCs w:val="28"/>
        </w:rPr>
        <w:t>1</w:t>
      </w:r>
      <w:r w:rsidRPr="003901C0">
        <w:rPr>
          <w:sz w:val="28"/>
          <w:szCs w:val="28"/>
        </w:rPr>
        <w:t xml:space="preserve"> эти точки показаны черными кружка</w:t>
      </w:r>
      <w:r w:rsidRPr="003901C0">
        <w:rPr>
          <w:sz w:val="28"/>
          <w:szCs w:val="28"/>
        </w:rPr>
        <w:softHyphen/>
        <w:t xml:space="preserve">ми. Относительное число узловых точек, попавших на сечения микрочастиц фазы </w:t>
      </w:r>
      <w:r w:rsidRPr="003901C0">
        <w:rPr>
          <w:i/>
          <w:iCs/>
          <w:sz w:val="28"/>
          <w:szCs w:val="28"/>
        </w:rPr>
        <w:t>α</w:t>
      </w:r>
      <w:r w:rsidRPr="003901C0">
        <w:rPr>
          <w:i/>
          <w:sz w:val="28"/>
          <w:szCs w:val="28"/>
        </w:rPr>
        <w:t>,</w:t>
      </w:r>
      <w:r w:rsidRPr="003901C0">
        <w:rPr>
          <w:sz w:val="28"/>
          <w:szCs w:val="28"/>
        </w:rPr>
        <w:t xml:space="preserve"> определяется объемной долей этой фазы в сплаве </w:t>
      </w:r>
      <w:r w:rsidRPr="003901C0">
        <w:rPr>
          <w:noProof/>
          <w:sz w:val="28"/>
          <w:szCs w:val="28"/>
        </w:rPr>
        <w:t>∑</w:t>
      </w:r>
      <w:r w:rsidRPr="003901C0">
        <w:rPr>
          <w:i/>
          <w:iCs/>
          <w:sz w:val="28"/>
          <w:szCs w:val="28"/>
          <w:lang w:val="en-US"/>
        </w:rPr>
        <w:t>V</w:t>
      </w:r>
      <w:r w:rsidRPr="003901C0">
        <w:rPr>
          <w:i/>
          <w:iCs/>
          <w:sz w:val="28"/>
          <w:szCs w:val="28"/>
          <w:vertAlign w:val="subscript"/>
          <w:lang w:val="en-US"/>
        </w:rPr>
        <w:t>α</w:t>
      </w:r>
      <w:r w:rsidRPr="003901C0">
        <w:rPr>
          <w:noProof/>
          <w:sz w:val="28"/>
          <w:szCs w:val="28"/>
        </w:rPr>
        <w:t xml:space="preserve"> </w:t>
      </w:r>
      <w:r w:rsidRPr="003901C0">
        <w:rPr>
          <w:sz w:val="28"/>
          <w:szCs w:val="28"/>
        </w:rPr>
        <w:t xml:space="preserve">. Поэтому суммарный объем микрочастиц фазы </w:t>
      </w:r>
      <w:r w:rsidRPr="003901C0">
        <w:rPr>
          <w:i/>
          <w:iCs/>
          <w:sz w:val="28"/>
          <w:szCs w:val="28"/>
        </w:rPr>
        <w:t>α</w:t>
      </w:r>
      <w:r w:rsidRPr="003901C0">
        <w:rPr>
          <w:sz w:val="28"/>
          <w:szCs w:val="28"/>
        </w:rPr>
        <w:t xml:space="preserve"> в единице объема сплава определим </w:t>
      </w:r>
      <w:r w:rsidR="00C21E06">
        <w:rPr>
          <w:sz w:val="28"/>
          <w:szCs w:val="28"/>
        </w:rPr>
        <w:t>согласно первому основному стереометрическому соотношению</w:t>
      </w:r>
      <w:r w:rsidRPr="003901C0">
        <w:rPr>
          <w:sz w:val="28"/>
          <w:szCs w:val="28"/>
        </w:rPr>
        <w:t xml:space="preserve"> </w:t>
      </w:r>
      <w:r w:rsidR="00C21E06">
        <w:rPr>
          <w:sz w:val="28"/>
          <w:szCs w:val="28"/>
        </w:rPr>
        <w:t xml:space="preserve">(см. стр. </w:t>
      </w:r>
      <w:r w:rsidR="00E303D5">
        <w:rPr>
          <w:sz w:val="28"/>
          <w:szCs w:val="28"/>
        </w:rPr>
        <w:t>24-25</w:t>
      </w:r>
      <w:r w:rsidR="00C21E06">
        <w:rPr>
          <w:sz w:val="28"/>
          <w:szCs w:val="28"/>
        </w:rPr>
        <w:t xml:space="preserve"> УП)</w:t>
      </w:r>
      <w:r w:rsidRPr="003901C0">
        <w:rPr>
          <w:noProof/>
          <w:sz w:val="28"/>
          <w:szCs w:val="28"/>
        </w:rPr>
        <w:t xml:space="preserve">:  </w:t>
      </w:r>
    </w:p>
    <w:p w:rsidR="001D7020" w:rsidRPr="003901C0" w:rsidRDefault="001D7020" w:rsidP="001D7020">
      <w:pPr>
        <w:jc w:val="center"/>
        <w:rPr>
          <w:rFonts w:ascii="Arial" w:hAnsi="Arial"/>
          <w:sz w:val="28"/>
          <w:szCs w:val="28"/>
        </w:rPr>
      </w:pPr>
      <w:r w:rsidRPr="003901C0">
        <w:rPr>
          <w:noProof/>
          <w:position w:val="-24"/>
          <w:sz w:val="28"/>
          <w:szCs w:val="28"/>
        </w:rPr>
        <w:object w:dxaOrig="1080" w:dyaOrig="620">
          <v:shape id="_x0000_i1026" type="#_x0000_t75" style="width:54pt;height:31.2pt" o:ole="">
            <v:imagedata r:id="rId10" o:title=""/>
          </v:shape>
          <o:OLEObject Type="Embed" ProgID="Equation.3" ShapeID="_x0000_i1026" DrawAspect="Content" ObjectID="_1758221028" r:id="rId11"/>
        </w:object>
      </w:r>
      <w:r w:rsidRPr="003901C0">
        <w:rPr>
          <w:sz w:val="28"/>
          <w:szCs w:val="28"/>
        </w:rPr>
        <w:t xml:space="preserve"> м</w:t>
      </w:r>
      <w:r w:rsidRPr="003901C0">
        <w:rPr>
          <w:sz w:val="28"/>
          <w:szCs w:val="28"/>
          <w:vertAlign w:val="superscript"/>
        </w:rPr>
        <w:t>3</w:t>
      </w:r>
      <w:r w:rsidRPr="003901C0">
        <w:rPr>
          <w:sz w:val="28"/>
          <w:szCs w:val="28"/>
        </w:rPr>
        <w:t>/мм</w:t>
      </w:r>
      <w:r w:rsidRPr="003901C0">
        <w:rPr>
          <w:sz w:val="28"/>
          <w:szCs w:val="28"/>
          <w:vertAlign w:val="superscript"/>
        </w:rPr>
        <w:t>3</w:t>
      </w:r>
    </w:p>
    <w:p w:rsidR="001D7020" w:rsidRPr="003901C0" w:rsidRDefault="001D7020" w:rsidP="001D7020">
      <w:pPr>
        <w:jc w:val="both"/>
        <w:rPr>
          <w:sz w:val="28"/>
          <w:szCs w:val="28"/>
        </w:rPr>
      </w:pPr>
      <w:r w:rsidRPr="003901C0">
        <w:rPr>
          <w:sz w:val="28"/>
          <w:szCs w:val="28"/>
        </w:rPr>
        <w:t xml:space="preserve">где </w:t>
      </w:r>
      <w:r w:rsidRPr="003901C0">
        <w:rPr>
          <w:i/>
          <w:sz w:val="28"/>
          <w:szCs w:val="28"/>
        </w:rPr>
        <w:t>Х</w:t>
      </w:r>
      <w:r w:rsidRPr="003901C0">
        <w:rPr>
          <w:i/>
          <w:noProof/>
          <w:sz w:val="28"/>
          <w:szCs w:val="28"/>
        </w:rPr>
        <w:t>—</w:t>
      </w:r>
      <w:r w:rsidRPr="003901C0">
        <w:rPr>
          <w:sz w:val="28"/>
          <w:szCs w:val="28"/>
        </w:rPr>
        <w:t>общее число узловых точек квадратной сетки;</w:t>
      </w:r>
    </w:p>
    <w:p w:rsidR="001D7020" w:rsidRPr="003901C0" w:rsidRDefault="001D7020" w:rsidP="001D7020">
      <w:pPr>
        <w:ind w:left="900" w:hanging="400"/>
        <w:jc w:val="both"/>
        <w:rPr>
          <w:sz w:val="28"/>
          <w:szCs w:val="28"/>
        </w:rPr>
      </w:pPr>
      <w:r w:rsidRPr="003901C0">
        <w:rPr>
          <w:i/>
          <w:sz w:val="28"/>
          <w:szCs w:val="28"/>
        </w:rPr>
        <w:t>х</w:t>
      </w:r>
      <w:r w:rsidRPr="003901C0">
        <w:rPr>
          <w:i/>
          <w:noProof/>
          <w:sz w:val="28"/>
          <w:szCs w:val="28"/>
        </w:rPr>
        <w:t>—</w:t>
      </w:r>
      <w:r w:rsidRPr="003901C0">
        <w:rPr>
          <w:sz w:val="28"/>
          <w:szCs w:val="28"/>
        </w:rPr>
        <w:t xml:space="preserve"> число узловых точек сетки, попавших на пло</w:t>
      </w:r>
      <w:r w:rsidRPr="003901C0">
        <w:rPr>
          <w:sz w:val="28"/>
          <w:szCs w:val="28"/>
        </w:rPr>
        <w:softHyphen/>
        <w:t xml:space="preserve">щади сечений микрочастиц фазы </w:t>
      </w:r>
      <w:r w:rsidRPr="003901C0">
        <w:rPr>
          <w:i/>
          <w:iCs/>
          <w:sz w:val="28"/>
          <w:szCs w:val="28"/>
        </w:rPr>
        <w:t>α</w:t>
      </w:r>
      <w:r w:rsidRPr="003901C0">
        <w:rPr>
          <w:sz w:val="28"/>
          <w:szCs w:val="28"/>
        </w:rPr>
        <w:t xml:space="preserve"> в одном поле зрения.</w:t>
      </w:r>
    </w:p>
    <w:p w:rsidR="001D7020" w:rsidRPr="003901C0" w:rsidRDefault="001D7020" w:rsidP="001D7020">
      <w:pPr>
        <w:ind w:firstLine="300"/>
        <w:jc w:val="both"/>
        <w:rPr>
          <w:sz w:val="28"/>
          <w:szCs w:val="28"/>
        </w:rPr>
      </w:pPr>
      <w:r w:rsidRPr="003901C0">
        <w:rPr>
          <w:sz w:val="28"/>
          <w:szCs w:val="28"/>
        </w:rPr>
        <w:t>В соответствии с определением понятия относитель</w:t>
      </w:r>
      <w:r w:rsidRPr="003901C0">
        <w:rPr>
          <w:sz w:val="28"/>
          <w:szCs w:val="28"/>
        </w:rPr>
        <w:softHyphen/>
        <w:t>ной удельной поверхности фазы находят</w:t>
      </w:r>
      <w:r w:rsidR="00C21E06">
        <w:rPr>
          <w:sz w:val="28"/>
          <w:szCs w:val="28"/>
        </w:rPr>
        <w:t xml:space="preserve"> относительную удельную поверхность,</w:t>
      </w:r>
      <w:r w:rsidRPr="003901C0">
        <w:rPr>
          <w:sz w:val="28"/>
          <w:szCs w:val="28"/>
        </w:rPr>
        <w:t xml:space="preserve"> как отношение </w:t>
      </w:r>
      <w:r w:rsidRPr="003901C0">
        <w:rPr>
          <w:noProof/>
          <w:sz w:val="28"/>
          <w:szCs w:val="28"/>
        </w:rPr>
        <w:t>∑</w:t>
      </w:r>
      <w:r w:rsidRPr="003901C0">
        <w:rPr>
          <w:sz w:val="28"/>
          <w:szCs w:val="28"/>
          <w:lang w:val="en-US"/>
        </w:rPr>
        <w:t>S</w:t>
      </w:r>
      <w:r w:rsidRPr="003901C0">
        <w:rPr>
          <w:sz w:val="28"/>
          <w:szCs w:val="28"/>
          <w:vertAlign w:val="subscript"/>
          <w:lang w:val="en-US"/>
        </w:rPr>
        <w:t>α</w:t>
      </w:r>
      <w:r w:rsidRPr="003901C0">
        <w:rPr>
          <w:sz w:val="28"/>
          <w:szCs w:val="28"/>
        </w:rPr>
        <w:t xml:space="preserve"> к </w:t>
      </w:r>
      <w:r w:rsidRPr="003901C0">
        <w:rPr>
          <w:noProof/>
          <w:sz w:val="28"/>
          <w:szCs w:val="28"/>
        </w:rPr>
        <w:t>∑</w:t>
      </w:r>
      <w:r w:rsidRPr="003901C0">
        <w:rPr>
          <w:i/>
          <w:iCs/>
          <w:sz w:val="28"/>
          <w:szCs w:val="28"/>
          <w:lang w:val="en-US"/>
        </w:rPr>
        <w:t>V</w:t>
      </w:r>
      <w:r w:rsidRPr="003901C0">
        <w:rPr>
          <w:i/>
          <w:iCs/>
          <w:sz w:val="28"/>
          <w:szCs w:val="28"/>
          <w:vertAlign w:val="subscript"/>
          <w:lang w:val="en-US"/>
        </w:rPr>
        <w:t>α</w:t>
      </w:r>
      <w:r w:rsidRPr="003901C0">
        <w:rPr>
          <w:noProof/>
          <w:sz w:val="28"/>
          <w:szCs w:val="28"/>
        </w:rPr>
        <w:t>,</w:t>
      </w:r>
      <w:r w:rsidRPr="003901C0">
        <w:rPr>
          <w:sz w:val="28"/>
          <w:szCs w:val="28"/>
        </w:rPr>
        <w:t xml:space="preserve"> т.е.:</w:t>
      </w:r>
    </w:p>
    <w:p w:rsidR="001D7020" w:rsidRPr="003901C0" w:rsidRDefault="001D7020" w:rsidP="001D7020">
      <w:pPr>
        <w:ind w:firstLine="300"/>
        <w:jc w:val="both"/>
        <w:rPr>
          <w:sz w:val="28"/>
          <w:szCs w:val="28"/>
        </w:rPr>
      </w:pPr>
    </w:p>
    <w:p w:rsidR="001D7020" w:rsidRPr="003901C0" w:rsidRDefault="001D7020" w:rsidP="001D7020">
      <w:pPr>
        <w:ind w:firstLine="300"/>
        <w:jc w:val="center"/>
        <w:rPr>
          <w:sz w:val="28"/>
          <w:szCs w:val="28"/>
        </w:rPr>
      </w:pPr>
      <w:r w:rsidRPr="003901C0">
        <w:rPr>
          <w:position w:val="-32"/>
          <w:sz w:val="28"/>
          <w:szCs w:val="28"/>
        </w:rPr>
        <w:object w:dxaOrig="1939" w:dyaOrig="760">
          <v:shape id="_x0000_i1027" type="#_x0000_t75" style="width:108.6pt;height:42.6pt" o:ole="">
            <v:imagedata r:id="rId12" o:title=""/>
          </v:shape>
          <o:OLEObject Type="Embed" ProgID="Equation.3" ShapeID="_x0000_i1027" DrawAspect="Content" ObjectID="_1758221029" r:id="rId13"/>
        </w:object>
      </w:r>
      <w:r w:rsidRPr="003901C0">
        <w:rPr>
          <w:sz w:val="28"/>
          <w:szCs w:val="28"/>
        </w:rPr>
        <w:t>мм</w:t>
      </w:r>
      <w:r w:rsidRPr="003901C0">
        <w:rPr>
          <w:sz w:val="28"/>
          <w:szCs w:val="28"/>
          <w:vertAlign w:val="superscript"/>
        </w:rPr>
        <w:t>2</w:t>
      </w:r>
      <w:r w:rsidRPr="003901C0">
        <w:rPr>
          <w:sz w:val="28"/>
          <w:szCs w:val="28"/>
        </w:rPr>
        <w:t>/мм</w:t>
      </w:r>
      <w:r w:rsidRPr="003901C0">
        <w:rPr>
          <w:sz w:val="28"/>
          <w:szCs w:val="28"/>
          <w:vertAlign w:val="superscript"/>
        </w:rPr>
        <w:t>3</w:t>
      </w:r>
    </w:p>
    <w:p w:rsidR="001D7020" w:rsidRPr="003901C0" w:rsidRDefault="001D7020" w:rsidP="001D7020">
      <w:pPr>
        <w:ind w:firstLine="300"/>
        <w:jc w:val="both"/>
        <w:rPr>
          <w:sz w:val="28"/>
          <w:szCs w:val="28"/>
        </w:rPr>
      </w:pPr>
    </w:p>
    <w:p w:rsidR="001D7020" w:rsidRPr="003901C0" w:rsidRDefault="001D7020" w:rsidP="001D7020">
      <w:pPr>
        <w:ind w:firstLine="300"/>
        <w:jc w:val="both"/>
        <w:rPr>
          <w:sz w:val="28"/>
          <w:szCs w:val="28"/>
        </w:rPr>
      </w:pPr>
      <w:r w:rsidRPr="003901C0">
        <w:rPr>
          <w:noProof/>
          <w:sz w:val="28"/>
          <w:szCs w:val="28"/>
        </w:rPr>
        <w:object w:dxaOrig="1219" w:dyaOrig="620">
          <v:shape id="_x0000_s1204" type="#_x0000_t75" style="position:absolute;left:0;text-align:left;margin-left:18pt;margin-top:56.2pt;width:126pt;height:126pt;z-index:251659776">
            <v:imagedata r:id="rId14" o:title=""/>
            <w10:wrap type="square"/>
          </v:shape>
          <o:OLEObject Type="Embed" ProgID="PBrush" ShapeID="_x0000_s1204" DrawAspect="Content" ObjectID="_1758221040" r:id="rId15"/>
        </w:object>
      </w:r>
      <w:r w:rsidRPr="003901C0">
        <w:rPr>
          <w:sz w:val="28"/>
          <w:szCs w:val="28"/>
        </w:rPr>
        <w:t>В последнем равенстве</w:t>
      </w:r>
      <w:r w:rsidRPr="003901C0">
        <w:rPr>
          <w:noProof/>
          <w:sz w:val="28"/>
          <w:szCs w:val="28"/>
        </w:rPr>
        <w:t xml:space="preserve"> </w:t>
      </w:r>
      <w:r w:rsidRPr="003901C0">
        <w:rPr>
          <w:sz w:val="28"/>
          <w:szCs w:val="28"/>
        </w:rPr>
        <w:t xml:space="preserve">величина </w:t>
      </w:r>
      <w:r w:rsidRPr="003901C0">
        <w:rPr>
          <w:b/>
          <w:bCs/>
          <w:i/>
          <w:sz w:val="28"/>
          <w:szCs w:val="28"/>
        </w:rPr>
        <w:t>2Х/</w:t>
      </w:r>
      <w:r w:rsidRPr="003901C0">
        <w:rPr>
          <w:b/>
          <w:bCs/>
          <w:i/>
          <w:sz w:val="28"/>
          <w:szCs w:val="28"/>
          <w:lang w:val="en-US"/>
        </w:rPr>
        <w:t>L</w:t>
      </w:r>
      <w:r w:rsidRPr="003901C0">
        <w:rPr>
          <w:i/>
          <w:noProof/>
          <w:sz w:val="28"/>
          <w:szCs w:val="28"/>
        </w:rPr>
        <w:t xml:space="preserve"> —</w:t>
      </w:r>
      <w:r w:rsidRPr="003901C0">
        <w:rPr>
          <w:sz w:val="28"/>
          <w:szCs w:val="28"/>
        </w:rPr>
        <w:t xml:space="preserve"> постоянный коэффициент при данных условиях анализа, который определяется увеличением </w:t>
      </w:r>
      <w:r w:rsidR="00C21E06">
        <w:rPr>
          <w:sz w:val="28"/>
          <w:szCs w:val="28"/>
        </w:rPr>
        <w:t>микроструктуры</w:t>
      </w:r>
      <w:r w:rsidRPr="003901C0">
        <w:rPr>
          <w:sz w:val="28"/>
          <w:szCs w:val="28"/>
        </w:rPr>
        <w:t>, размерами и</w:t>
      </w:r>
      <w:r w:rsidR="00C21E06">
        <w:rPr>
          <w:sz w:val="28"/>
          <w:szCs w:val="28"/>
        </w:rPr>
        <w:t xml:space="preserve"> числом яче</w:t>
      </w:r>
      <w:r w:rsidR="00C21E06">
        <w:rPr>
          <w:sz w:val="28"/>
          <w:szCs w:val="28"/>
        </w:rPr>
        <w:softHyphen/>
        <w:t>ек квадратной сетки секущих линий</w:t>
      </w:r>
      <w:r w:rsidRPr="003901C0">
        <w:rPr>
          <w:sz w:val="28"/>
          <w:szCs w:val="28"/>
        </w:rPr>
        <w:t xml:space="preserve">. </w:t>
      </w:r>
    </w:p>
    <w:p w:rsidR="00C21E06" w:rsidRDefault="00C21E06" w:rsidP="001D7020">
      <w:pPr>
        <w:rPr>
          <w:sz w:val="28"/>
          <w:szCs w:val="28"/>
        </w:rPr>
      </w:pPr>
    </w:p>
    <w:p w:rsidR="0040265D" w:rsidRDefault="0040265D" w:rsidP="001D7020">
      <w:pPr>
        <w:rPr>
          <w:sz w:val="28"/>
          <w:szCs w:val="28"/>
        </w:rPr>
      </w:pPr>
    </w:p>
    <w:p w:rsidR="0040265D" w:rsidRDefault="0040265D" w:rsidP="001D7020">
      <w:pPr>
        <w:rPr>
          <w:sz w:val="28"/>
          <w:szCs w:val="28"/>
        </w:rPr>
      </w:pPr>
    </w:p>
    <w:p w:rsidR="001D7020" w:rsidRPr="003901C0" w:rsidRDefault="001D7020" w:rsidP="001D7020">
      <w:pPr>
        <w:rPr>
          <w:sz w:val="28"/>
          <w:szCs w:val="28"/>
        </w:rPr>
      </w:pPr>
      <w:r w:rsidRPr="003901C0">
        <w:rPr>
          <w:sz w:val="28"/>
          <w:szCs w:val="28"/>
        </w:rPr>
        <w:t xml:space="preserve">Рис. 1 Схема определения относительной </w:t>
      </w:r>
    </w:p>
    <w:p w:rsidR="001D7020" w:rsidRPr="003901C0" w:rsidRDefault="001D7020" w:rsidP="001D7020">
      <w:pPr>
        <w:rPr>
          <w:sz w:val="28"/>
          <w:szCs w:val="28"/>
        </w:rPr>
      </w:pPr>
      <w:r w:rsidRPr="003901C0">
        <w:rPr>
          <w:sz w:val="28"/>
          <w:szCs w:val="28"/>
        </w:rPr>
        <w:t>удельной поверхности методом случайных</w:t>
      </w:r>
    </w:p>
    <w:p w:rsidR="001D7020" w:rsidRPr="003901C0" w:rsidRDefault="001D7020" w:rsidP="001D7020">
      <w:pPr>
        <w:rPr>
          <w:sz w:val="28"/>
          <w:szCs w:val="28"/>
        </w:rPr>
      </w:pPr>
      <w:r w:rsidRPr="003901C0">
        <w:rPr>
          <w:sz w:val="28"/>
          <w:szCs w:val="28"/>
        </w:rPr>
        <w:t xml:space="preserve"> секущих в комбинации с т</w:t>
      </w:r>
      <w:r w:rsidRPr="003901C0">
        <w:rPr>
          <w:sz w:val="28"/>
          <w:szCs w:val="28"/>
        </w:rPr>
        <w:t>о</w:t>
      </w:r>
      <w:r w:rsidRPr="003901C0">
        <w:rPr>
          <w:sz w:val="28"/>
          <w:szCs w:val="28"/>
        </w:rPr>
        <w:t>чечным методом.</w:t>
      </w:r>
    </w:p>
    <w:p w:rsidR="0040265D" w:rsidRDefault="0040265D" w:rsidP="001D7020">
      <w:pPr>
        <w:spacing w:before="180"/>
        <w:ind w:left="460" w:right="820"/>
        <w:rPr>
          <w:sz w:val="23"/>
        </w:rPr>
      </w:pPr>
    </w:p>
    <w:p w:rsidR="0040265D" w:rsidRDefault="0040265D" w:rsidP="001D7020">
      <w:pPr>
        <w:spacing w:before="180"/>
        <w:ind w:left="460" w:right="820"/>
        <w:rPr>
          <w:sz w:val="23"/>
        </w:rPr>
      </w:pPr>
    </w:p>
    <w:p w:rsidR="0040265D" w:rsidRDefault="0040265D" w:rsidP="001D7020">
      <w:pPr>
        <w:spacing w:before="180"/>
        <w:ind w:left="460" w:right="820"/>
        <w:rPr>
          <w:sz w:val="23"/>
        </w:rPr>
      </w:pPr>
    </w:p>
    <w:p w:rsidR="001D7020" w:rsidRDefault="001D7020" w:rsidP="0040265D">
      <w:pPr>
        <w:spacing w:before="180"/>
        <w:ind w:left="460" w:right="820"/>
        <w:jc w:val="center"/>
        <w:rPr>
          <w:sz w:val="23"/>
        </w:rPr>
      </w:pPr>
      <w:r>
        <w:rPr>
          <w:sz w:val="23"/>
        </w:rPr>
        <w:t>ИЗМЕРЕНИЕ ОТНОСИТЕЛЬНОЙ УДЕЛЬНОЙ ПОВЕРХНОСТИ МЕТОДОМ СЛУЧАЙНЫХ СЕКУЩИХ В КОМБИНАЦИИ С ЛИНЕЙНЫМ МЕТ</w:t>
      </w:r>
      <w:r>
        <w:rPr>
          <w:sz w:val="23"/>
        </w:rPr>
        <w:t>О</w:t>
      </w:r>
      <w:r>
        <w:rPr>
          <w:sz w:val="23"/>
        </w:rPr>
        <w:t>ДОМ</w:t>
      </w:r>
    </w:p>
    <w:p w:rsidR="00E02BBE" w:rsidRDefault="00E02BBE" w:rsidP="0040265D">
      <w:pPr>
        <w:ind w:firstLine="680"/>
        <w:rPr>
          <w:sz w:val="28"/>
          <w:szCs w:val="28"/>
        </w:rPr>
      </w:pPr>
    </w:p>
    <w:p w:rsidR="001D7020" w:rsidRPr="0040265D" w:rsidRDefault="0040265D" w:rsidP="0040265D">
      <w:pPr>
        <w:ind w:firstLine="680"/>
        <w:rPr>
          <w:sz w:val="28"/>
          <w:szCs w:val="28"/>
        </w:rPr>
      </w:pPr>
      <w:r w:rsidRPr="0040265D">
        <w:rPr>
          <w:sz w:val="28"/>
          <w:szCs w:val="28"/>
        </w:rPr>
        <w:t xml:space="preserve">На изображении структуры </w:t>
      </w:r>
      <w:r w:rsidR="001D7020" w:rsidRPr="0040265D">
        <w:rPr>
          <w:sz w:val="28"/>
          <w:szCs w:val="28"/>
        </w:rPr>
        <w:t>проводят ряд се</w:t>
      </w:r>
      <w:r w:rsidR="001D7020" w:rsidRPr="0040265D">
        <w:rPr>
          <w:sz w:val="28"/>
          <w:szCs w:val="28"/>
        </w:rPr>
        <w:softHyphen/>
        <w:t xml:space="preserve">кущих </w:t>
      </w:r>
      <w:r w:rsidR="00E02BBE">
        <w:rPr>
          <w:sz w:val="28"/>
          <w:szCs w:val="28"/>
        </w:rPr>
        <w:t>линий</w:t>
      </w:r>
      <w:r w:rsidR="001D7020" w:rsidRPr="0040265D">
        <w:rPr>
          <w:sz w:val="28"/>
          <w:szCs w:val="28"/>
        </w:rPr>
        <w:t>, как показано на рис. 2. Они могут от</w:t>
      </w:r>
      <w:r w:rsidR="001D7020" w:rsidRPr="0040265D">
        <w:rPr>
          <w:sz w:val="28"/>
          <w:szCs w:val="28"/>
        </w:rPr>
        <w:softHyphen/>
        <w:t>стоять друг от друга на разном расстоянии и не быть параллельными. Пересекая микрочастицы фазы α, секущие образуют ряд точек пересечений с поверхностями микр</w:t>
      </w:r>
      <w:r w:rsidR="001D7020" w:rsidRPr="0040265D">
        <w:rPr>
          <w:sz w:val="28"/>
          <w:szCs w:val="28"/>
        </w:rPr>
        <w:t>о</w:t>
      </w:r>
      <w:r w:rsidR="001D7020" w:rsidRPr="0040265D">
        <w:rPr>
          <w:sz w:val="28"/>
          <w:szCs w:val="28"/>
        </w:rPr>
        <w:t>частиц (обозначены на рисунке кружками) и ряд хорд, выделенных на рисунке жирными л</w:t>
      </w:r>
      <w:r w:rsidR="001D7020" w:rsidRPr="0040265D">
        <w:rPr>
          <w:sz w:val="28"/>
          <w:szCs w:val="28"/>
        </w:rPr>
        <w:t>и</w:t>
      </w:r>
      <w:r w:rsidR="001D7020" w:rsidRPr="0040265D">
        <w:rPr>
          <w:sz w:val="28"/>
          <w:szCs w:val="28"/>
        </w:rPr>
        <w:t>ниями.</w:t>
      </w:r>
    </w:p>
    <w:p w:rsidR="001D7020" w:rsidRPr="0040265D" w:rsidRDefault="001D7020" w:rsidP="0040265D">
      <w:pPr>
        <w:ind w:firstLine="680"/>
        <w:rPr>
          <w:sz w:val="28"/>
          <w:szCs w:val="28"/>
        </w:rPr>
      </w:pPr>
      <w:r w:rsidRPr="0040265D">
        <w:rPr>
          <w:sz w:val="28"/>
          <w:szCs w:val="28"/>
        </w:rPr>
        <w:lastRenderedPageBreak/>
        <w:t xml:space="preserve">Обозначим суммарную длину секущих </w:t>
      </w:r>
      <w:r w:rsidR="00E02BBE">
        <w:rPr>
          <w:sz w:val="28"/>
          <w:szCs w:val="28"/>
        </w:rPr>
        <w:t>линий</w:t>
      </w:r>
      <w:r w:rsidRPr="0040265D">
        <w:rPr>
          <w:sz w:val="28"/>
          <w:szCs w:val="28"/>
        </w:rPr>
        <w:t xml:space="preserve"> че</w:t>
      </w:r>
      <w:r w:rsidRPr="0040265D">
        <w:rPr>
          <w:sz w:val="28"/>
          <w:szCs w:val="28"/>
        </w:rPr>
        <w:softHyphen/>
        <w:t>рез</w:t>
      </w:r>
      <w:r w:rsidRPr="0040265D">
        <w:rPr>
          <w:noProof/>
          <w:sz w:val="28"/>
          <w:szCs w:val="28"/>
        </w:rPr>
        <w:t xml:space="preserve"> </w:t>
      </w:r>
      <w:r w:rsidRPr="0040265D">
        <w:rPr>
          <w:i/>
          <w:iCs/>
          <w:noProof/>
          <w:sz w:val="28"/>
          <w:szCs w:val="28"/>
        </w:rPr>
        <w:t>L</w:t>
      </w:r>
      <w:r w:rsidRPr="0040265D">
        <w:rPr>
          <w:noProof/>
          <w:sz w:val="28"/>
          <w:szCs w:val="28"/>
        </w:rPr>
        <w:t>,</w:t>
      </w:r>
      <w:r w:rsidRPr="0040265D">
        <w:rPr>
          <w:sz w:val="28"/>
          <w:szCs w:val="28"/>
        </w:rPr>
        <w:t xml:space="preserve"> число полученных на этой длине хорд (отре</w:t>
      </w:r>
      <w:r w:rsidRPr="0040265D">
        <w:rPr>
          <w:sz w:val="28"/>
          <w:szCs w:val="28"/>
        </w:rPr>
        <w:t>з</w:t>
      </w:r>
      <w:r w:rsidRPr="0040265D">
        <w:rPr>
          <w:sz w:val="28"/>
          <w:szCs w:val="28"/>
        </w:rPr>
        <w:t xml:space="preserve">ков) через </w:t>
      </w:r>
      <w:r w:rsidRPr="0040265D">
        <w:rPr>
          <w:i/>
          <w:sz w:val="28"/>
          <w:szCs w:val="28"/>
        </w:rPr>
        <w:t>z</w:t>
      </w:r>
      <w:r w:rsidR="00E02BBE">
        <w:rPr>
          <w:i/>
          <w:sz w:val="28"/>
          <w:szCs w:val="28"/>
        </w:rPr>
        <w:t>,</w:t>
      </w:r>
      <w:r w:rsidRPr="0040265D">
        <w:rPr>
          <w:sz w:val="28"/>
          <w:szCs w:val="28"/>
        </w:rPr>
        <w:t xml:space="preserve"> </w:t>
      </w:r>
      <w:r w:rsidR="00E02BBE">
        <w:rPr>
          <w:sz w:val="28"/>
          <w:szCs w:val="28"/>
        </w:rPr>
        <w:t>а</w:t>
      </w:r>
      <w:r w:rsidRPr="0040265D">
        <w:rPr>
          <w:sz w:val="28"/>
          <w:szCs w:val="28"/>
        </w:rPr>
        <w:t xml:space="preserve"> их среднюю длину через </w:t>
      </w:r>
      <w:r w:rsidRPr="0040265D">
        <w:rPr>
          <w:position w:val="-6"/>
          <w:sz w:val="28"/>
          <w:szCs w:val="28"/>
        </w:rPr>
        <w:object w:dxaOrig="200" w:dyaOrig="340">
          <v:shape id="_x0000_i1028" type="#_x0000_t75" style="width:10.2pt;height:18pt" o:ole="">
            <v:imagedata r:id="rId16" o:title=""/>
          </v:shape>
          <o:OLEObject Type="Embed" ProgID="Equation.3" ShapeID="_x0000_i1028" DrawAspect="Content" ObjectID="_1758221030" r:id="rId17"/>
        </w:object>
      </w:r>
      <w:r w:rsidRPr="0040265D">
        <w:rPr>
          <w:i/>
          <w:sz w:val="28"/>
          <w:szCs w:val="28"/>
        </w:rPr>
        <w:t>.</w:t>
      </w:r>
      <w:r w:rsidRPr="0040265D">
        <w:rPr>
          <w:sz w:val="28"/>
          <w:szCs w:val="28"/>
        </w:rPr>
        <w:t xml:space="preserve"> </w:t>
      </w:r>
    </w:p>
    <w:p w:rsidR="001D7020" w:rsidRPr="0040265D" w:rsidRDefault="001D7020" w:rsidP="001D7020">
      <w:pPr>
        <w:ind w:firstLine="280"/>
        <w:rPr>
          <w:sz w:val="28"/>
          <w:szCs w:val="28"/>
        </w:rPr>
      </w:pPr>
    </w:p>
    <w:p w:rsidR="001D7020" w:rsidRDefault="001D7020" w:rsidP="001D7020">
      <w:pPr>
        <w:jc w:val="both"/>
        <w:rPr>
          <w:sz w:val="23"/>
        </w:rPr>
      </w:pPr>
    </w:p>
    <w:p w:rsidR="001D7020" w:rsidRDefault="001D7020" w:rsidP="001D7020">
      <w:pPr>
        <w:jc w:val="both"/>
        <w:rPr>
          <w:sz w:val="23"/>
        </w:rPr>
      </w:pPr>
    </w:p>
    <w:p w:rsidR="0040265D" w:rsidRPr="0040265D" w:rsidRDefault="0040265D" w:rsidP="0040265D">
      <w:pPr>
        <w:jc w:val="both"/>
        <w:rPr>
          <w:sz w:val="28"/>
          <w:szCs w:val="28"/>
        </w:rPr>
      </w:pPr>
      <w:r w:rsidRPr="0040265D">
        <w:rPr>
          <w:sz w:val="28"/>
          <w:szCs w:val="28"/>
        </w:rPr>
        <w:t>.</w:t>
      </w:r>
    </w:p>
    <w:p w:rsidR="001D7020" w:rsidRPr="0040265D" w:rsidRDefault="0040265D" w:rsidP="001D7020">
      <w:pPr>
        <w:jc w:val="both"/>
        <w:rPr>
          <w:sz w:val="28"/>
          <w:szCs w:val="28"/>
        </w:rPr>
      </w:pPr>
      <w:r w:rsidRPr="0040265D">
        <w:rPr>
          <w:noProof/>
          <w:sz w:val="28"/>
          <w:szCs w:val="28"/>
        </w:rPr>
        <w:object w:dxaOrig="1219" w:dyaOrig="620">
          <v:shape id="_x0000_s1203" type="#_x0000_t75" style="position:absolute;left:0;text-align:left;margin-left:9pt;margin-top:-6.7pt;width:180pt;height:157.9pt;z-index:251658752">
            <v:imagedata r:id="rId18" o:title=""/>
            <w10:wrap type="square"/>
          </v:shape>
          <o:OLEObject Type="Embed" ProgID="PBrush" ShapeID="_x0000_s1203" DrawAspect="Content" ObjectID="_1758221041" r:id="rId19"/>
        </w:object>
      </w:r>
    </w:p>
    <w:p w:rsidR="001D7020" w:rsidRPr="0040265D" w:rsidRDefault="001D7020" w:rsidP="001D7020">
      <w:pPr>
        <w:jc w:val="both"/>
        <w:rPr>
          <w:sz w:val="28"/>
          <w:szCs w:val="28"/>
        </w:rPr>
      </w:pPr>
    </w:p>
    <w:p w:rsidR="001D7020" w:rsidRPr="0040265D" w:rsidRDefault="001D7020" w:rsidP="001D7020">
      <w:pPr>
        <w:jc w:val="both"/>
        <w:rPr>
          <w:sz w:val="28"/>
          <w:szCs w:val="28"/>
        </w:rPr>
      </w:pPr>
    </w:p>
    <w:p w:rsidR="001D7020" w:rsidRPr="0040265D" w:rsidRDefault="0040265D" w:rsidP="001D7020">
      <w:pPr>
        <w:jc w:val="both"/>
        <w:rPr>
          <w:sz w:val="28"/>
          <w:szCs w:val="28"/>
        </w:rPr>
      </w:pPr>
      <w:r w:rsidRPr="0040265D">
        <w:rPr>
          <w:sz w:val="28"/>
          <w:szCs w:val="28"/>
        </w:rPr>
        <w:t>Рис. 2 Схема определения относительной удельной поверхности методом случайных секущих в комбинации с лине</w:t>
      </w:r>
      <w:r w:rsidRPr="0040265D">
        <w:rPr>
          <w:sz w:val="28"/>
          <w:szCs w:val="28"/>
        </w:rPr>
        <w:t>й</w:t>
      </w:r>
      <w:r w:rsidRPr="0040265D">
        <w:rPr>
          <w:sz w:val="28"/>
          <w:szCs w:val="28"/>
        </w:rPr>
        <w:t>ным методом</w:t>
      </w:r>
    </w:p>
    <w:p w:rsidR="001D7020" w:rsidRPr="0040265D" w:rsidRDefault="001D7020" w:rsidP="001D7020">
      <w:pPr>
        <w:jc w:val="both"/>
        <w:rPr>
          <w:sz w:val="28"/>
          <w:szCs w:val="28"/>
        </w:rPr>
      </w:pPr>
    </w:p>
    <w:p w:rsidR="001D7020" w:rsidRPr="0040265D" w:rsidRDefault="001D7020" w:rsidP="001D7020">
      <w:pPr>
        <w:jc w:val="both"/>
        <w:rPr>
          <w:sz w:val="28"/>
          <w:szCs w:val="28"/>
        </w:rPr>
      </w:pPr>
    </w:p>
    <w:p w:rsidR="0040265D" w:rsidRDefault="0040265D" w:rsidP="001D7020">
      <w:pPr>
        <w:ind w:firstLine="720"/>
        <w:jc w:val="both"/>
        <w:rPr>
          <w:sz w:val="28"/>
          <w:szCs w:val="28"/>
        </w:rPr>
      </w:pPr>
    </w:p>
    <w:p w:rsidR="0040265D" w:rsidRDefault="0040265D" w:rsidP="001D7020">
      <w:pPr>
        <w:ind w:firstLine="720"/>
        <w:jc w:val="both"/>
        <w:rPr>
          <w:sz w:val="28"/>
          <w:szCs w:val="28"/>
        </w:rPr>
      </w:pPr>
    </w:p>
    <w:p w:rsidR="0040265D" w:rsidRDefault="0040265D" w:rsidP="001D7020">
      <w:pPr>
        <w:ind w:firstLine="720"/>
        <w:jc w:val="both"/>
        <w:rPr>
          <w:sz w:val="28"/>
          <w:szCs w:val="28"/>
        </w:rPr>
      </w:pPr>
    </w:p>
    <w:p w:rsidR="001D7020" w:rsidRPr="0040265D" w:rsidRDefault="00E02BBE" w:rsidP="001D7020">
      <w:pPr>
        <w:ind w:firstLine="720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В результате </w:t>
      </w:r>
      <w:r w:rsidR="001D7020" w:rsidRPr="0040265D">
        <w:rPr>
          <w:sz w:val="28"/>
          <w:szCs w:val="28"/>
        </w:rPr>
        <w:t>преобразований получаем искомую ве</w:t>
      </w:r>
      <w:r w:rsidR="001D7020" w:rsidRPr="0040265D">
        <w:rPr>
          <w:sz w:val="28"/>
          <w:szCs w:val="28"/>
        </w:rPr>
        <w:softHyphen/>
        <w:t>личину относительной удельной повер</w:t>
      </w:r>
      <w:r w:rsidR="001D7020" w:rsidRPr="0040265D">
        <w:rPr>
          <w:sz w:val="28"/>
          <w:szCs w:val="28"/>
        </w:rPr>
        <w:t>х</w:t>
      </w:r>
      <w:r w:rsidR="001D7020" w:rsidRPr="0040265D">
        <w:rPr>
          <w:sz w:val="28"/>
          <w:szCs w:val="28"/>
        </w:rPr>
        <w:t xml:space="preserve">ности фазы </w:t>
      </w:r>
      <w:r w:rsidR="001D7020" w:rsidRPr="0040265D">
        <w:rPr>
          <w:i/>
          <w:iCs/>
          <w:sz w:val="28"/>
          <w:szCs w:val="28"/>
        </w:rPr>
        <w:t>α</w:t>
      </w:r>
      <w:r w:rsidR="001D7020" w:rsidRPr="0040265D">
        <w:rPr>
          <w:i/>
          <w:sz w:val="28"/>
          <w:szCs w:val="28"/>
        </w:rPr>
        <w:t>:</w:t>
      </w:r>
    </w:p>
    <w:p w:rsidR="001D7020" w:rsidRPr="0040265D" w:rsidRDefault="001D7020" w:rsidP="001D7020">
      <w:pPr>
        <w:ind w:firstLine="720"/>
        <w:jc w:val="both"/>
        <w:rPr>
          <w:i/>
          <w:sz w:val="28"/>
          <w:szCs w:val="28"/>
        </w:rPr>
      </w:pPr>
    </w:p>
    <w:p w:rsidR="001D7020" w:rsidRPr="0040265D" w:rsidRDefault="001D7020" w:rsidP="001D7020">
      <w:pPr>
        <w:spacing w:before="180"/>
        <w:jc w:val="center"/>
        <w:rPr>
          <w:noProof/>
          <w:sz w:val="28"/>
          <w:szCs w:val="28"/>
        </w:rPr>
      </w:pPr>
      <w:r w:rsidRPr="0040265D">
        <w:rPr>
          <w:position w:val="-32"/>
          <w:sz w:val="28"/>
          <w:szCs w:val="28"/>
        </w:rPr>
        <w:object w:dxaOrig="1560" w:dyaOrig="760">
          <v:shape id="_x0000_i1029" type="#_x0000_t75" style="width:91.8pt;height:44.4pt" o:ole="">
            <v:imagedata r:id="rId20" o:title=""/>
          </v:shape>
          <o:OLEObject Type="Embed" ProgID="Equation.3" ShapeID="_x0000_i1029" DrawAspect="Content" ObjectID="_1758221031" r:id="rId21"/>
        </w:object>
      </w:r>
      <w:r w:rsidRPr="0040265D">
        <w:rPr>
          <w:sz w:val="28"/>
          <w:szCs w:val="28"/>
        </w:rPr>
        <w:t xml:space="preserve"> мм</w:t>
      </w:r>
      <w:r w:rsidRPr="0040265D">
        <w:rPr>
          <w:sz w:val="28"/>
          <w:szCs w:val="28"/>
          <w:vertAlign w:val="superscript"/>
        </w:rPr>
        <w:t>2</w:t>
      </w:r>
      <w:r w:rsidRPr="0040265D">
        <w:rPr>
          <w:sz w:val="28"/>
          <w:szCs w:val="28"/>
        </w:rPr>
        <w:t>/мм</w:t>
      </w:r>
      <w:r w:rsidRPr="0040265D">
        <w:rPr>
          <w:sz w:val="28"/>
          <w:szCs w:val="28"/>
          <w:vertAlign w:val="superscript"/>
        </w:rPr>
        <w:t>3</w:t>
      </w:r>
    </w:p>
    <w:p w:rsidR="001D7020" w:rsidRPr="0040265D" w:rsidRDefault="001D7020" w:rsidP="009B5594">
      <w:pPr>
        <w:pStyle w:val="a4"/>
        <w:ind w:left="0" w:firstLine="709"/>
        <w:jc w:val="both"/>
        <w:rPr>
          <w:sz w:val="28"/>
          <w:szCs w:val="28"/>
        </w:rPr>
      </w:pPr>
      <w:r w:rsidRPr="0040265D">
        <w:rPr>
          <w:sz w:val="28"/>
          <w:szCs w:val="28"/>
        </w:rPr>
        <w:t xml:space="preserve">Из </w:t>
      </w:r>
      <w:r w:rsidR="00E02BBE">
        <w:rPr>
          <w:sz w:val="28"/>
          <w:szCs w:val="28"/>
        </w:rPr>
        <w:t>последней</w:t>
      </w:r>
      <w:r w:rsidRPr="0040265D">
        <w:rPr>
          <w:sz w:val="28"/>
          <w:szCs w:val="28"/>
        </w:rPr>
        <w:t xml:space="preserve"> формулы следует, что относительная удельная поверхность фазы однозначно определяется величиной средней хорды, получаемой при многократном пересечении микроча</w:t>
      </w:r>
      <w:r w:rsidRPr="0040265D">
        <w:rPr>
          <w:sz w:val="28"/>
          <w:szCs w:val="28"/>
        </w:rPr>
        <w:t>с</w:t>
      </w:r>
      <w:r w:rsidRPr="0040265D">
        <w:rPr>
          <w:sz w:val="28"/>
          <w:szCs w:val="28"/>
        </w:rPr>
        <w:t>тиц данной фазы случайными секу</w:t>
      </w:r>
      <w:r w:rsidRPr="0040265D">
        <w:rPr>
          <w:sz w:val="28"/>
          <w:szCs w:val="28"/>
        </w:rPr>
        <w:softHyphen/>
        <w:t xml:space="preserve">щими. </w:t>
      </w:r>
    </w:p>
    <w:p w:rsidR="001D7020" w:rsidRPr="0040265D" w:rsidRDefault="00E02BBE" w:rsidP="009B5594">
      <w:pPr>
        <w:tabs>
          <w:tab w:val="left" w:pos="2004"/>
        </w:tabs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="001D7020" w:rsidRPr="0040265D">
        <w:rPr>
          <w:sz w:val="28"/>
          <w:szCs w:val="28"/>
        </w:rPr>
        <w:t>пределени</w:t>
      </w:r>
      <w:r>
        <w:rPr>
          <w:sz w:val="28"/>
          <w:szCs w:val="28"/>
        </w:rPr>
        <w:t>е</w:t>
      </w:r>
      <w:r w:rsidR="001D7020" w:rsidRPr="0040265D">
        <w:rPr>
          <w:sz w:val="28"/>
          <w:szCs w:val="28"/>
        </w:rPr>
        <w:t xml:space="preserve"> относительной удельной поверхно</w:t>
      </w:r>
      <w:r w:rsidR="001D7020" w:rsidRPr="0040265D">
        <w:rPr>
          <w:sz w:val="28"/>
          <w:szCs w:val="28"/>
        </w:rPr>
        <w:softHyphen/>
        <w:t xml:space="preserve">сти фазы </w:t>
      </w:r>
      <w:r>
        <w:rPr>
          <w:sz w:val="28"/>
          <w:szCs w:val="28"/>
        </w:rPr>
        <w:t xml:space="preserve">осуществляют </w:t>
      </w:r>
      <w:r w:rsidR="001D7020" w:rsidRPr="0040265D">
        <w:rPr>
          <w:sz w:val="28"/>
          <w:szCs w:val="28"/>
        </w:rPr>
        <w:t>с помощью</w:t>
      </w:r>
      <w:r>
        <w:rPr>
          <w:sz w:val="28"/>
          <w:szCs w:val="28"/>
        </w:rPr>
        <w:t xml:space="preserve"> изображения структуры и</w:t>
      </w:r>
      <w:r w:rsidR="001D7020" w:rsidRPr="0040265D">
        <w:rPr>
          <w:sz w:val="28"/>
          <w:szCs w:val="28"/>
        </w:rPr>
        <w:t xml:space="preserve"> линейк</w:t>
      </w:r>
      <w:r>
        <w:rPr>
          <w:sz w:val="28"/>
          <w:szCs w:val="28"/>
        </w:rPr>
        <w:t>и</w:t>
      </w:r>
      <w:r w:rsidR="001D7020" w:rsidRPr="0040265D">
        <w:rPr>
          <w:noProof/>
          <w:sz w:val="28"/>
          <w:szCs w:val="28"/>
        </w:rPr>
        <w:t>.</w:t>
      </w:r>
      <w:r w:rsidR="001D7020" w:rsidRPr="0040265D">
        <w:rPr>
          <w:sz w:val="28"/>
          <w:szCs w:val="28"/>
        </w:rPr>
        <w:t xml:space="preserve"> </w:t>
      </w:r>
      <w:r>
        <w:rPr>
          <w:sz w:val="28"/>
          <w:szCs w:val="28"/>
        </w:rPr>
        <w:t>Линейкой</w:t>
      </w:r>
      <w:r w:rsidR="001D7020" w:rsidRPr="0040265D">
        <w:rPr>
          <w:sz w:val="28"/>
          <w:szCs w:val="28"/>
        </w:rPr>
        <w:t xml:space="preserve"> измеряют и регистрируют длины и число хорд, что</w:t>
      </w:r>
      <w:r w:rsidR="001D7020" w:rsidRPr="0040265D">
        <w:rPr>
          <w:sz w:val="28"/>
          <w:szCs w:val="28"/>
        </w:rPr>
        <w:softHyphen/>
        <w:t>бы найти среднюю величину хорды. Точность получе</w:t>
      </w:r>
      <w:r w:rsidR="001D7020" w:rsidRPr="0040265D">
        <w:rPr>
          <w:sz w:val="28"/>
          <w:szCs w:val="28"/>
        </w:rPr>
        <w:t>н</w:t>
      </w:r>
      <w:r w:rsidR="001D7020" w:rsidRPr="0040265D">
        <w:rPr>
          <w:sz w:val="28"/>
          <w:szCs w:val="28"/>
        </w:rPr>
        <w:t>ного результата обусловлена числом хорд, измеренных в процессе выпол</w:t>
      </w:r>
      <w:r w:rsidR="001D7020" w:rsidRPr="0040265D">
        <w:rPr>
          <w:sz w:val="28"/>
          <w:szCs w:val="28"/>
        </w:rPr>
        <w:softHyphen/>
        <w:t>нения анализа.</w:t>
      </w:r>
    </w:p>
    <w:p w:rsidR="001D7020" w:rsidRPr="0040265D" w:rsidRDefault="001D7020" w:rsidP="001D7020">
      <w:pPr>
        <w:rPr>
          <w:sz w:val="28"/>
          <w:szCs w:val="28"/>
        </w:rPr>
      </w:pPr>
    </w:p>
    <w:p w:rsidR="001D7020" w:rsidRPr="0040265D" w:rsidRDefault="001D7020" w:rsidP="001D7020">
      <w:pPr>
        <w:rPr>
          <w:sz w:val="28"/>
          <w:szCs w:val="28"/>
        </w:rPr>
      </w:pPr>
    </w:p>
    <w:p w:rsidR="001D7020" w:rsidRDefault="001D7020" w:rsidP="001D7020">
      <w:pPr>
        <w:tabs>
          <w:tab w:val="left" w:pos="1375"/>
        </w:tabs>
        <w:ind w:firstLine="1372"/>
        <w:jc w:val="both"/>
        <w:rPr>
          <w:b/>
          <w:sz w:val="28"/>
          <w:szCs w:val="28"/>
        </w:rPr>
      </w:pPr>
      <w:r w:rsidRPr="00770C4D">
        <w:rPr>
          <w:b/>
          <w:sz w:val="28"/>
          <w:szCs w:val="28"/>
        </w:rPr>
        <w:t>Практическая часть работы</w:t>
      </w:r>
      <w:r>
        <w:rPr>
          <w:b/>
          <w:sz w:val="28"/>
          <w:szCs w:val="28"/>
        </w:rPr>
        <w:t>.</w:t>
      </w:r>
    </w:p>
    <w:p w:rsidR="001D7020" w:rsidRDefault="001D7020" w:rsidP="001D7020">
      <w:pPr>
        <w:tabs>
          <w:tab w:val="left" w:pos="1375"/>
        </w:tabs>
        <w:ind w:firstLine="1372"/>
        <w:jc w:val="both"/>
        <w:rPr>
          <w:b/>
          <w:sz w:val="28"/>
          <w:szCs w:val="28"/>
        </w:rPr>
      </w:pPr>
    </w:p>
    <w:p w:rsidR="001D7020" w:rsidRPr="000D5937" w:rsidRDefault="001D7020" w:rsidP="001D7020">
      <w:pPr>
        <w:spacing w:before="60"/>
        <w:ind w:firstLine="300"/>
        <w:jc w:val="both"/>
        <w:rPr>
          <w:sz w:val="28"/>
          <w:szCs w:val="28"/>
        </w:rPr>
      </w:pPr>
      <w:r w:rsidRPr="000D5937">
        <w:rPr>
          <w:sz w:val="28"/>
          <w:szCs w:val="28"/>
        </w:rPr>
        <w:t>Для выданной к заданию фотографии  микроструктуры чугуна или доэвтектоидной стали (общее увеличение указано преподавателем на обратной стороне фотографии):</w:t>
      </w:r>
    </w:p>
    <w:p w:rsidR="001D7020" w:rsidRPr="000D5937" w:rsidRDefault="00E02BBE" w:rsidP="001D7020">
      <w:pPr>
        <w:spacing w:before="60"/>
        <w:ind w:firstLine="300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="001D7020" w:rsidRPr="000D5937">
        <w:rPr>
          <w:sz w:val="28"/>
          <w:szCs w:val="28"/>
        </w:rPr>
        <w:t>пределите площадь граничных поверхностей этой фазы (структурной составляющей) в единице объёма сплава (удельную поверхность) и её относительную удельную поверхность методом случайных секущих  в комбинации с точечным и  линейным методами.</w:t>
      </w:r>
    </w:p>
    <w:p w:rsidR="001D7020" w:rsidRPr="0057661A" w:rsidRDefault="001D7020" w:rsidP="001D7020">
      <w:pPr>
        <w:spacing w:before="60"/>
        <w:ind w:firstLine="300"/>
        <w:jc w:val="both"/>
        <w:rPr>
          <w:sz w:val="28"/>
          <w:szCs w:val="28"/>
        </w:rPr>
      </w:pPr>
    </w:p>
    <w:p w:rsidR="001D7020" w:rsidRDefault="001D7020" w:rsidP="001D7020">
      <w:pPr>
        <w:tabs>
          <w:tab w:val="left" w:pos="1375"/>
        </w:tabs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</w:t>
      </w:r>
      <w:r w:rsidRPr="0057661A">
        <w:rPr>
          <w:b/>
          <w:sz w:val="28"/>
          <w:szCs w:val="28"/>
        </w:rPr>
        <w:t>тчёт</w:t>
      </w:r>
      <w:r>
        <w:rPr>
          <w:b/>
          <w:sz w:val="28"/>
          <w:szCs w:val="28"/>
        </w:rPr>
        <w:t xml:space="preserve"> должен содержать:</w:t>
      </w:r>
    </w:p>
    <w:p w:rsidR="001D7020" w:rsidRDefault="001D7020" w:rsidP="001D7020">
      <w:pPr>
        <w:spacing w:before="60"/>
        <w:ind w:firstLine="300"/>
        <w:jc w:val="both"/>
        <w:rPr>
          <w:sz w:val="28"/>
          <w:szCs w:val="28"/>
        </w:rPr>
      </w:pPr>
      <w:r w:rsidRPr="0057661A">
        <w:rPr>
          <w:sz w:val="28"/>
          <w:szCs w:val="28"/>
        </w:rPr>
        <w:t xml:space="preserve">- </w:t>
      </w:r>
      <w:r>
        <w:rPr>
          <w:sz w:val="28"/>
          <w:szCs w:val="28"/>
        </w:rPr>
        <w:t>р</w:t>
      </w:r>
      <w:r w:rsidRPr="0057661A">
        <w:rPr>
          <w:sz w:val="28"/>
          <w:szCs w:val="28"/>
        </w:rPr>
        <w:t>асчёт</w:t>
      </w:r>
      <w:r>
        <w:rPr>
          <w:sz w:val="28"/>
          <w:szCs w:val="28"/>
        </w:rPr>
        <w:t xml:space="preserve"> удельной поверхности фаз;</w:t>
      </w:r>
    </w:p>
    <w:p w:rsidR="001D7020" w:rsidRDefault="001D7020" w:rsidP="001D7020">
      <w:pPr>
        <w:spacing w:before="60"/>
        <w:ind w:firstLine="30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 расчёт относительной удельной поверхности этих фаз;</w:t>
      </w:r>
    </w:p>
    <w:p w:rsidR="001D7020" w:rsidRDefault="001D7020" w:rsidP="001D7020">
      <w:pPr>
        <w:spacing w:before="60"/>
        <w:ind w:firstLine="300"/>
        <w:jc w:val="both"/>
        <w:rPr>
          <w:sz w:val="28"/>
          <w:szCs w:val="28"/>
        </w:rPr>
      </w:pPr>
      <w:r>
        <w:rPr>
          <w:sz w:val="28"/>
          <w:szCs w:val="28"/>
        </w:rPr>
        <w:t>- расчёт выполнить двумя методами:</w:t>
      </w:r>
      <w:r w:rsidRPr="000D5937">
        <w:rPr>
          <w:sz w:val="28"/>
          <w:szCs w:val="28"/>
        </w:rPr>
        <w:t xml:space="preserve"> методом случайных секущих в комбинации с точечным и </w:t>
      </w:r>
      <w:r>
        <w:rPr>
          <w:sz w:val="28"/>
          <w:szCs w:val="28"/>
        </w:rPr>
        <w:t>в комбинации с</w:t>
      </w:r>
      <w:r w:rsidRPr="000D5937">
        <w:rPr>
          <w:sz w:val="28"/>
          <w:szCs w:val="28"/>
        </w:rPr>
        <w:t xml:space="preserve"> линейным</w:t>
      </w:r>
      <w:r>
        <w:rPr>
          <w:sz w:val="28"/>
          <w:szCs w:val="28"/>
        </w:rPr>
        <w:t>.</w:t>
      </w:r>
    </w:p>
    <w:p w:rsidR="001D7020" w:rsidRDefault="001D7020" w:rsidP="001D7020">
      <w:pPr>
        <w:spacing w:before="60"/>
        <w:ind w:firstLine="300"/>
        <w:jc w:val="both"/>
        <w:rPr>
          <w:b/>
          <w:sz w:val="28"/>
          <w:szCs w:val="28"/>
        </w:rPr>
      </w:pPr>
    </w:p>
    <w:p w:rsidR="001D7020" w:rsidRDefault="001D7020" w:rsidP="001D7020">
      <w:pPr>
        <w:tabs>
          <w:tab w:val="left" w:pos="1767"/>
        </w:tabs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Лабораторная работа № 2 </w:t>
      </w:r>
    </w:p>
    <w:p w:rsidR="001D7020" w:rsidRPr="00603A97" w:rsidRDefault="001D7020" w:rsidP="001D7020">
      <w:pPr>
        <w:shd w:val="clear" w:color="auto" w:fill="FFFFFF"/>
        <w:jc w:val="both"/>
        <w:rPr>
          <w:b/>
          <w:bCs/>
          <w:sz w:val="28"/>
          <w:szCs w:val="28"/>
        </w:rPr>
      </w:pPr>
      <w:r w:rsidRPr="00603A97">
        <w:rPr>
          <w:b/>
          <w:bCs/>
          <w:sz w:val="28"/>
          <w:szCs w:val="28"/>
        </w:rPr>
        <w:t>Анализ зёренной структуры металлов и сплавов и опр</w:t>
      </w:r>
      <w:r w:rsidRPr="00603A97">
        <w:rPr>
          <w:b/>
          <w:bCs/>
          <w:sz w:val="28"/>
          <w:szCs w:val="28"/>
        </w:rPr>
        <w:t>е</w:t>
      </w:r>
      <w:r w:rsidRPr="00603A97">
        <w:rPr>
          <w:b/>
          <w:bCs/>
          <w:sz w:val="28"/>
          <w:szCs w:val="28"/>
        </w:rPr>
        <w:t>деление балла зерна по ГОСТ 5639</w:t>
      </w:r>
    </w:p>
    <w:p w:rsidR="001D7020" w:rsidRPr="00E02BBE" w:rsidRDefault="00E02BBE" w:rsidP="001D7020">
      <w:pPr>
        <w:shd w:val="clear" w:color="auto" w:fill="FFFFFF"/>
        <w:spacing w:line="360" w:lineRule="auto"/>
        <w:jc w:val="center"/>
        <w:rPr>
          <w:b/>
          <w:sz w:val="28"/>
          <w:szCs w:val="28"/>
        </w:rPr>
      </w:pPr>
      <w:r w:rsidRPr="00E02BBE">
        <w:rPr>
          <w:b/>
          <w:sz w:val="28"/>
          <w:szCs w:val="28"/>
        </w:rPr>
        <w:t xml:space="preserve">Краткие теоретические положения, методика и пример выполнения 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ab/>
      </w:r>
      <w:r w:rsidRPr="00B93687">
        <w:rPr>
          <w:sz w:val="28"/>
          <w:szCs w:val="28"/>
        </w:rPr>
        <w:t>Микроструктура однофазных поликристаллических тел (металлов и сплавов) определяется расположением зерен в пространстве (з</w:t>
      </w:r>
      <w:r w:rsidR="00B93687">
        <w:rPr>
          <w:sz w:val="28"/>
          <w:szCs w:val="28"/>
        </w:rPr>
        <w:t>ё</w:t>
      </w:r>
      <w:r w:rsidRPr="00B93687">
        <w:rPr>
          <w:sz w:val="28"/>
          <w:szCs w:val="28"/>
        </w:rPr>
        <w:t>ренная структура), ориентацией кристаллических решеток в зернах относительно некоторых осей в исследуемых объектах (текстурой) и их взаимосвязью. Знание зеренной структуры необходимо для управления структурными превращениями и формируемыми свойствами.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ab/>
        <w:t xml:space="preserve">Главная задача анализа зеренной структуры металлов и сплавов заключается в выборе </w:t>
      </w:r>
      <w:r w:rsidR="00B93687">
        <w:rPr>
          <w:sz w:val="28"/>
          <w:szCs w:val="28"/>
        </w:rPr>
        <w:t xml:space="preserve">таких </w:t>
      </w:r>
      <w:r w:rsidRPr="00B93687">
        <w:rPr>
          <w:sz w:val="28"/>
          <w:szCs w:val="28"/>
        </w:rPr>
        <w:t>ее характеристик,</w:t>
      </w:r>
      <w:r w:rsidR="00B93687">
        <w:rPr>
          <w:sz w:val="28"/>
          <w:szCs w:val="28"/>
        </w:rPr>
        <w:t xml:space="preserve"> которые</w:t>
      </w:r>
      <w:r w:rsidRPr="00B93687">
        <w:rPr>
          <w:sz w:val="28"/>
          <w:szCs w:val="28"/>
        </w:rPr>
        <w:t xml:space="preserve"> определяю</w:t>
      </w:r>
      <w:r w:rsidR="00B93687">
        <w:rPr>
          <w:sz w:val="28"/>
          <w:szCs w:val="28"/>
        </w:rPr>
        <w:t>т</w:t>
      </w:r>
      <w:r w:rsidRPr="00B93687">
        <w:rPr>
          <w:sz w:val="28"/>
          <w:szCs w:val="28"/>
        </w:rPr>
        <w:t xml:space="preserve"> сущность происходящих </w:t>
      </w:r>
      <w:r w:rsidR="00B93687">
        <w:rPr>
          <w:sz w:val="28"/>
          <w:szCs w:val="28"/>
        </w:rPr>
        <w:t>изменений структуры</w:t>
      </w:r>
      <w:r w:rsidRPr="00B93687">
        <w:rPr>
          <w:sz w:val="28"/>
          <w:szCs w:val="28"/>
        </w:rPr>
        <w:t xml:space="preserve"> и достигаемый уровень свойств.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ab/>
        <w:t xml:space="preserve">Важными и достаточно просто определяемыми характеристиками зеренной структуры являются объемные – средний объем зерна </w:t>
      </w:r>
      <w:r w:rsidR="00782B1A" w:rsidRPr="00B93687">
        <w:rPr>
          <w:noProof/>
          <w:sz w:val="28"/>
          <w:szCs w:val="28"/>
        </w:rPr>
        <w:drawing>
          <wp:inline distT="0" distB="0" distL="0" distR="0">
            <wp:extent cx="114300" cy="25146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25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3687">
        <w:rPr>
          <w:sz w:val="28"/>
          <w:szCs w:val="28"/>
        </w:rPr>
        <w:t xml:space="preserve">, поверхностные – средняя площадь сечения зерна (случайная плоскость микрошлифа) </w:t>
      </w:r>
      <w:r w:rsidRPr="00B93687">
        <w:rPr>
          <w:sz w:val="28"/>
          <w:szCs w:val="28"/>
        </w:rPr>
        <w:object w:dxaOrig="900" w:dyaOrig="340">
          <v:shape id="_x0000_i1031" type="#_x0000_t75" style="width:45pt;height:16.8pt" o:ole="">
            <v:imagedata r:id="rId23" o:title=""/>
          </v:shape>
          <o:OLEObject Type="Embed" ProgID="Equation.3" ShapeID="_x0000_i1031" DrawAspect="Content" ObjectID="_1758221032" r:id="rId24"/>
        </w:object>
      </w:r>
      <w:r w:rsidRPr="00B93687">
        <w:rPr>
          <w:sz w:val="28"/>
          <w:szCs w:val="28"/>
        </w:rPr>
        <w:t xml:space="preserve"> (F – анализируемая площадь микрошлифа, n – число зерен), линейные геометрические параметры – средний диаметр зерна в объеме </w:t>
      </w:r>
      <w:r w:rsidR="00782B1A" w:rsidRPr="00B93687">
        <w:rPr>
          <w:noProof/>
          <w:sz w:val="28"/>
          <w:szCs w:val="28"/>
        </w:rPr>
        <w:drawing>
          <wp:inline distT="0" distB="0" distL="0" distR="0">
            <wp:extent cx="121920" cy="25146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" cy="25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3687">
        <w:rPr>
          <w:sz w:val="28"/>
          <w:szCs w:val="28"/>
        </w:rPr>
        <w:t xml:space="preserve"> и на плоскости </w:t>
      </w:r>
      <w:r w:rsidRPr="00B93687">
        <w:rPr>
          <w:sz w:val="28"/>
          <w:szCs w:val="28"/>
        </w:rPr>
        <w:object w:dxaOrig="220" w:dyaOrig="300">
          <v:shape id="_x0000_i1033" type="#_x0000_t75" style="width:15.6pt;height:15pt" o:ole="">
            <v:imagedata r:id="rId26" o:title=""/>
          </v:shape>
          <o:OLEObject Type="Embed" ProgID="Equation.3" ShapeID="_x0000_i1033" DrawAspect="Content" ObjectID="_1758221033" r:id="rId27"/>
        </w:object>
      </w:r>
      <w:r w:rsidRPr="00B93687">
        <w:rPr>
          <w:sz w:val="28"/>
          <w:szCs w:val="28"/>
        </w:rPr>
        <w:t xml:space="preserve">, средняя хорда </w:t>
      </w:r>
      <w:r w:rsidRPr="00B93687">
        <w:rPr>
          <w:sz w:val="28"/>
          <w:szCs w:val="28"/>
        </w:rPr>
        <w:object w:dxaOrig="200" w:dyaOrig="300">
          <v:shape id="_x0000_i1034" type="#_x0000_t75" style="width:9.6pt;height:15pt" o:ole="">
            <v:imagedata r:id="rId28" o:title=""/>
          </v:shape>
          <o:OLEObject Type="Embed" ProgID="Equation.3" ShapeID="_x0000_i1034" DrawAspect="Content" ObjectID="_1758221034" r:id="rId29"/>
        </w:object>
      </w:r>
      <w:r w:rsidRPr="00B93687">
        <w:rPr>
          <w:sz w:val="28"/>
          <w:szCs w:val="28"/>
        </w:rPr>
        <w:t>- средний отрезок случайной прямой внутри зерна. Эти характеристики связаны друг с другом соотношениями:</w:t>
      </w:r>
    </w:p>
    <w:p w:rsidR="001D7020" w:rsidRPr="00B93687" w:rsidRDefault="00782B1A" w:rsidP="001D7020">
      <w:pPr>
        <w:ind w:firstLine="300"/>
        <w:jc w:val="both"/>
        <w:rPr>
          <w:sz w:val="28"/>
          <w:szCs w:val="28"/>
        </w:rPr>
      </w:pPr>
      <w:r w:rsidRPr="00B93687"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6858000</wp:posOffset>
                </wp:positionH>
                <wp:positionV relativeFrom="paragraph">
                  <wp:posOffset>78105</wp:posOffset>
                </wp:positionV>
                <wp:extent cx="7160260" cy="10377170"/>
                <wp:effectExtent l="0" t="11430" r="0" b="3175"/>
                <wp:wrapNone/>
                <wp:docPr id="183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60260" cy="10377170"/>
                          <a:chOff x="340" y="408"/>
                          <a:chExt cx="11276" cy="16100"/>
                        </a:xfrm>
                      </wpg:grpSpPr>
                      <wpg:grpSp>
                        <wpg:cNvPr id="184" name="Group 3"/>
                        <wpg:cNvGrpSpPr>
                          <a:grpSpLocks/>
                        </wpg:cNvGrpSpPr>
                        <wpg:grpSpPr bwMode="auto">
                          <a:xfrm>
                            <a:off x="1134" y="408"/>
                            <a:ext cx="10376" cy="16046"/>
                            <a:chOff x="1134" y="397"/>
                            <a:chExt cx="10376" cy="16046"/>
                          </a:xfrm>
                        </wpg:grpSpPr>
                        <wps:wsp>
                          <wps:cNvPr id="185" name="Line 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4" y="397"/>
                              <a:ext cx="10375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6" name="Line 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510" y="397"/>
                              <a:ext cx="0" cy="16044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" name="Line 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4" y="16443"/>
                              <a:ext cx="10375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8" name="Line 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4" y="399"/>
                              <a:ext cx="0" cy="16044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89" name="Group 8"/>
                        <wpg:cNvGrpSpPr>
                          <a:grpSpLocks/>
                        </wpg:cNvGrpSpPr>
                        <wpg:grpSpPr bwMode="auto">
                          <a:xfrm>
                            <a:off x="1028" y="15604"/>
                            <a:ext cx="10588" cy="904"/>
                            <a:chOff x="1028" y="14944"/>
                            <a:chExt cx="10588" cy="904"/>
                          </a:xfrm>
                        </wpg:grpSpPr>
                        <wps:wsp>
                          <wps:cNvPr id="190" name="Line 9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1134" y="14944"/>
                              <a:ext cx="10375" cy="3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" name="Line 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4" y="15511"/>
                              <a:ext cx="3685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2" name="Line 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4" y="15228"/>
                              <a:ext cx="3685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3" name="Line 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1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4" name="Line 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098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5" name="Line 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3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6" name="Line 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20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7" name="Text Box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28" y="15447"/>
                              <a:ext cx="684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Default="001D7020" w:rsidP="001D7020">
                                <w:pPr>
                                  <w:rPr>
                                    <w:spacing w:val="-1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pacing w:val="-16"/>
                                  </w:rPr>
                                  <w:t>Изм</w:t>
                                </w:r>
                                <w:r>
                                  <w:rPr>
                                    <w:spacing w:val="-16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" name="Text Box 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02" y="15447"/>
                              <a:ext cx="1425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Default="001D7020" w:rsidP="001D7020">
                                <w:pPr>
                                  <w:pStyle w:val="PzTitul"/>
                                </w:pPr>
                                <w:r>
                                  <w:t>№ докум.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" name="Text Box 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67" y="15447"/>
                              <a:ext cx="1140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Default="001D7020" w:rsidP="001D7020">
                                <w:pPr>
                                  <w:pStyle w:val="PzTitul"/>
                                </w:pPr>
                                <w:r>
                                  <w:t>Подпись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" name="Text Box 1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68" y="15447"/>
                              <a:ext cx="749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Default="001D7020" w:rsidP="001D7020">
                                <w:pPr>
                                  <w:pStyle w:val="PzTitul"/>
                                </w:pPr>
                                <w:r>
                                  <w:t>Дата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" name="Line 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402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2" name="Text Box 2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40" y="15449"/>
                              <a:ext cx="749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Default="001D7020" w:rsidP="001D7020">
                                <w:pPr>
                                  <w:pStyle w:val="PzTitul"/>
                                </w:pPr>
                                <w:r>
                                  <w:t>Лист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" name="Line 2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716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4" name="Line 2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716" y="15341"/>
                              <a:ext cx="794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" name="Text Box 2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608" y="14960"/>
                              <a:ext cx="1008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Default="001D7020" w:rsidP="001D7020">
                                <w:pPr>
                                  <w:pStyle w:val="PzTitul"/>
                                </w:pPr>
                                <w:r>
                                  <w:t>Лист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0" y="15356"/>
                              <a:ext cx="576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Pr="00E914ED" w:rsidRDefault="001D7020" w:rsidP="001D7020">
                                <w:pPr>
                                  <w:pStyle w:val="PzTitul"/>
                                  <w:rPr>
                                    <w:lang w:val="en-US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" name="Text Box 2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52" y="15008"/>
                              <a:ext cx="6048" cy="7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Pr="00E914ED" w:rsidRDefault="001D7020" w:rsidP="001D7020">
                                <w:pPr>
                                  <w:pStyle w:val="PzText"/>
                                  <w:ind w:firstLine="0"/>
                                  <w:jc w:val="center"/>
                                  <w:rPr>
                                    <w:lang w:val="en-US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" name="Group 27"/>
                        <wpg:cNvGrpSpPr>
                          <a:grpSpLocks/>
                        </wpg:cNvGrpSpPr>
                        <wpg:grpSpPr bwMode="auto">
                          <a:xfrm>
                            <a:off x="340" y="5944"/>
                            <a:ext cx="794" cy="10501"/>
                            <a:chOff x="340" y="5954"/>
                            <a:chExt cx="794" cy="10501"/>
                          </a:xfrm>
                        </wpg:grpSpPr>
                        <wpg:grpSp>
                          <wpg:cNvPr id="209" name="Group 28"/>
                          <wpg:cNvGrpSpPr>
                            <a:grpSpLocks/>
                          </wpg:cNvGrpSpPr>
                          <wpg:grpSpPr bwMode="auto">
                            <a:xfrm>
                              <a:off x="340" y="6124"/>
                              <a:ext cx="540" cy="10099"/>
                              <a:chOff x="340" y="6124"/>
                              <a:chExt cx="540" cy="10099"/>
                            </a:xfrm>
                          </wpg:grpSpPr>
                          <wpg:grpSp>
                            <wpg:cNvPr id="210" name="Group 29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0" y="12244"/>
                                <a:ext cx="540" cy="3979"/>
                                <a:chOff x="340" y="12244"/>
                                <a:chExt cx="540" cy="3979"/>
                              </a:xfrm>
                            </wpg:grpSpPr>
                            <wps:wsp>
                              <wps:cNvPr id="211" name="Text Box 3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0" y="14584"/>
                                  <a:ext cx="540" cy="1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1D7020" w:rsidRDefault="001D7020" w:rsidP="001D7020">
                                    <w:pPr>
                                      <w:pStyle w:val="PzTitul"/>
                                    </w:pPr>
                                    <w:r>
                                      <w:t>Инв. № подл.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2" name="Text Box 3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0" y="12244"/>
                                  <a:ext cx="519" cy="199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1D7020" w:rsidRDefault="001D7020" w:rsidP="001D7020">
                                    <w:pPr>
                                      <w:pStyle w:val="PzTitul"/>
                                    </w:pPr>
                                    <w:r>
                                      <w:t>Подпись и дата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13" name="Group 32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0" y="6124"/>
                                <a:ext cx="540" cy="6074"/>
                                <a:chOff x="340" y="6124"/>
                                <a:chExt cx="540" cy="6074"/>
                              </a:xfrm>
                            </wpg:grpSpPr>
                            <wps:wsp>
                              <wps:cNvPr id="214" name="Text Box 3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0" y="10218"/>
                                  <a:ext cx="540" cy="19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1D7020" w:rsidRDefault="001D7020" w:rsidP="001D7020">
                                    <w:pPr>
                                      <w:pStyle w:val="PzTitul"/>
                                    </w:pPr>
                                    <w:r>
                                      <w:t>Взам. инв. № подл.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5" name="Text Box 3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0" y="8204"/>
                                  <a:ext cx="540" cy="199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1D7020" w:rsidRDefault="001D7020" w:rsidP="001D7020">
                                    <w:pPr>
                                      <w:pStyle w:val="PzTitul"/>
                                    </w:pPr>
                                    <w:r>
                                      <w:t xml:space="preserve">Взам. инв. № 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6" name="Text Box 3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0" y="6124"/>
                                  <a:ext cx="540" cy="201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1D7020" w:rsidRPr="002618B4" w:rsidRDefault="001D7020" w:rsidP="002618B4"/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217" name="Group 36"/>
                          <wpg:cNvGrpSpPr>
                            <a:grpSpLocks/>
                          </wpg:cNvGrpSpPr>
                          <wpg:grpSpPr bwMode="auto">
                            <a:xfrm>
                              <a:off x="397" y="5954"/>
                              <a:ext cx="737" cy="10501"/>
                              <a:chOff x="397" y="5954"/>
                              <a:chExt cx="737" cy="10501"/>
                            </a:xfrm>
                          </wpg:grpSpPr>
                          <wps:wsp>
                            <wps:cNvPr id="218" name="Line 3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397" y="16455"/>
                                <a:ext cx="737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219" name="Group 38"/>
                            <wpg:cNvGrpSpPr>
                              <a:grpSpLocks/>
                            </wpg:cNvGrpSpPr>
                            <wpg:grpSpPr bwMode="auto">
                              <a:xfrm>
                                <a:off x="397" y="5954"/>
                                <a:ext cx="737" cy="10488"/>
                                <a:chOff x="397" y="5954"/>
                                <a:chExt cx="737" cy="10488"/>
                              </a:xfrm>
                            </wpg:grpSpPr>
                            <wps:wsp>
                              <wps:cNvPr id="220" name="Line 3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97" y="14470"/>
                                  <a:ext cx="737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" name="Line 4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97" y="12202"/>
                                  <a:ext cx="737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" name="Line 4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97" y="10218"/>
                                  <a:ext cx="737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" name="Line 4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97" y="8233"/>
                                  <a:ext cx="737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" name="Line 4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97" y="5954"/>
                                  <a:ext cx="737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" name="Line 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7" y="5954"/>
                                  <a:ext cx="0" cy="1048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" name="Line 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7" y="5954"/>
                                  <a:ext cx="0" cy="1048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left:0;text-align:left;margin-left:540pt;margin-top:6.15pt;width:563.8pt;height:817.1pt;z-index:251654656" coordorigin="340,408" coordsize="11276,16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">
                <v:group id="Group 3" o:spid="_x0000_s1027" style="position:absolute;left:1134;top:408;width:10376;height:16046" coordorigin="1134,397" coordsize="10376,1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">
                  <v:line id="Line 4" o:spid="_x0000_s1028" style="position:absolute;visibility:visible;mso-wrap-style:square" from="1134,397" to="11509,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" strokeweight="1.5pt"/>
                  <v:line id="Line 5" o:spid="_x0000_s1029" style="position:absolute;visibility:visible;mso-wrap-style:square" from="11510,397" to="11510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" strokeweight="1.5pt"/>
                  <v:line id="Line 6" o:spid="_x0000_s1030" style="position:absolute;visibility:visible;mso-wrap-style:square" from="1134,16443" to="11509,16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" strokeweight="1.5pt"/>
                  <v:line id="Line 7" o:spid="_x0000_s1031" style="position:absolute;visibility:visible;mso-wrap-style:square" from="1134,399" to="1134,16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" strokeweight="1.5pt"/>
                </v:group>
                <v:group id="Group 8" o:spid="_x0000_s1032" style="position:absolute;left:1028;top:15604;width:10588;height:904" coordorigin="1028,14944" coordsize="10588,9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">
                  <v:line id="Line 9" o:spid="_x0000_s1033" style="position:absolute;visibility:visible;mso-wrap-style:square" from="1134,14944" to="11509,14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" strokeweight="1.5pt">
                    <o:lock v:ext="edit" aspectratio="t"/>
                  </v:line>
                  <v:line id="Line 10" o:spid="_x0000_s1034" style="position:absolute;visibility:visible;mso-wrap-style:square" from="1134,15511" to="4819,15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" strokeweight="1.5pt"/>
                  <v:line id="Line 11" o:spid="_x0000_s1035" style="position:absolute;visibility:visible;mso-wrap-style:square" from="1134,15228" to="4819,15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"/>
                  <v:line id="Line 12" o:spid="_x0000_s1036" style="position:absolute;flip:y;visibility:visible;mso-wrap-style:square" from="1531,14944" to="1531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" strokeweight="1.5pt"/>
                  <v:line id="Line 13" o:spid="_x0000_s1037" style="position:absolute;flip:y;visibility:visible;mso-wrap-style:square" from="2098,14944" to="2098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" strokeweight="1.5pt"/>
                  <v:line id="Line 14" o:spid="_x0000_s1038" style="position:absolute;flip:y;visibility:visible;mso-wrap-style:square" from="4253,14944" to="4253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" strokeweight="1.5pt"/>
                  <v:line id="Line 15" o:spid="_x0000_s1039" style="position:absolute;flip:y;visibility:visible;mso-wrap-style:square" from="4820,14944" to="4820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" strokeweight="1.5pt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6" o:spid="_x0000_s1040" type="#_x0000_t202" style="position:absolute;left:1028;top:15447;width:684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" filled="f" stroked="f">
                    <v:textbox>
                      <w:txbxContent>
                        <w:p w:rsidR="001D7020" w:rsidRDefault="001D7020" w:rsidP="001D7020">
                          <w:pPr>
                            <w:rPr>
                              <w:spacing w:val="-16"/>
                            </w:rPr>
                          </w:pPr>
                          <w:r>
                            <w:rPr>
                              <w:rFonts w:ascii="Arial" w:hAnsi="Arial" w:cs="Arial"/>
                              <w:spacing w:val="-16"/>
                            </w:rPr>
                            <w:t>Изм</w:t>
                          </w:r>
                          <w:r>
                            <w:rPr>
                              <w:spacing w:val="-16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17" o:spid="_x0000_s1041" type="#_x0000_t202" style="position:absolute;left:2002;top:15447;width:1425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" filled="f" stroked="f">
                    <v:textbox>
                      <w:txbxContent>
                        <w:p w:rsidR="001D7020" w:rsidRDefault="001D7020" w:rsidP="001D7020">
                          <w:pPr>
                            <w:pStyle w:val="PzTitul"/>
                          </w:pPr>
                          <w:r>
                            <w:t>№ докум.</w:t>
                          </w:r>
                        </w:p>
                      </w:txbxContent>
                    </v:textbox>
                  </v:shape>
                  <v:shape id="Text Box 18" o:spid="_x0000_s1042" type="#_x0000_t202" style="position:absolute;left:3267;top:15447;width:1140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" filled="f" stroked="f">
                    <v:textbox>
                      <w:txbxContent>
                        <w:p w:rsidR="001D7020" w:rsidRDefault="001D7020" w:rsidP="001D7020">
                          <w:pPr>
                            <w:pStyle w:val="PzTitul"/>
                          </w:pPr>
                          <w:r>
                            <w:t>Подпись</w:t>
                          </w:r>
                        </w:p>
                      </w:txbxContent>
                    </v:textbox>
                  </v:shape>
                  <v:shape id="Text Box 19" o:spid="_x0000_s1043" type="#_x0000_t202" style="position:absolute;left:4168;top:15447;width:749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" filled="f" stroked="f">
                    <v:textbox>
                      <w:txbxContent>
                        <w:p w:rsidR="001D7020" w:rsidRDefault="001D7020" w:rsidP="001D7020">
                          <w:pPr>
                            <w:pStyle w:val="PzTitul"/>
                          </w:pPr>
                          <w:r>
                            <w:t>Дата</w:t>
                          </w:r>
                        </w:p>
                      </w:txbxContent>
                    </v:textbox>
                  </v:shape>
                  <v:line id="Line 20" o:spid="_x0000_s1044" style="position:absolute;flip:y;visibility:visible;mso-wrap-style:square" from="3402,14944" to="3402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" strokeweight="1.5pt"/>
                  <v:shape id="Text Box 21" o:spid="_x0000_s1045" type="#_x0000_t202" style="position:absolute;left:1440;top:15449;width:749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" filled="f" stroked="f">
                    <v:textbox>
                      <w:txbxContent>
                        <w:p w:rsidR="001D7020" w:rsidRDefault="001D7020" w:rsidP="001D7020">
                          <w:pPr>
                            <w:pStyle w:val="PzTitul"/>
                          </w:pPr>
                          <w:r>
                            <w:t>Лист</w:t>
                          </w:r>
                        </w:p>
                      </w:txbxContent>
                    </v:textbox>
                  </v:shape>
                  <v:line id="Line 22" o:spid="_x0000_s1046" style="position:absolute;flip:y;visibility:visible;mso-wrap-style:square" from="10716,14944" to="10716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" strokeweight="1.5pt"/>
                  <v:line id="Line 23" o:spid="_x0000_s1047" style="position:absolute;visibility:visible;mso-wrap-style:square" from="10716,15341" to="11510,153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" strokeweight="1.5pt"/>
                  <v:shape id="Text Box 24" o:spid="_x0000_s1048" type="#_x0000_t202" style="position:absolute;left:10608;top:14960;width:1008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t0EwgAAANw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" filled="f" stroked="f">
                    <v:textbox>
                      <w:txbxContent>
                        <w:p w:rsidR="001D7020" w:rsidRDefault="001D7020" w:rsidP="001D7020">
                          <w:pPr>
                            <w:pStyle w:val="PzTitul"/>
                          </w:pPr>
                          <w:r>
                            <w:t>Лист</w:t>
                          </w:r>
                        </w:p>
                      </w:txbxContent>
                    </v:textbox>
                  </v:shape>
                  <v:shape id="Text Box 25" o:spid="_x0000_s1049" type="#_x0000_t202" style="position:absolute;left:10800;top:15356;width:576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" filled="f" stroked="f">
                    <v:textbox>
                      <w:txbxContent>
                        <w:p w:rsidR="001D7020" w:rsidRPr="00E914ED" w:rsidRDefault="001D7020" w:rsidP="001D7020">
                          <w:pPr>
                            <w:pStyle w:val="PzTitul"/>
                            <w:rPr>
                              <w:lang w:val="en-US"/>
                            </w:rPr>
                          </w:pPr>
                        </w:p>
                      </w:txbxContent>
                    </v:textbox>
                  </v:shape>
                  <v:shape id="Text Box 26" o:spid="_x0000_s1050" type="#_x0000_t202" style="position:absolute;left:4752;top:15008;width:6048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OboxAAAANw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NhoZ7h70w8AjL7BQAA//8DAFBLAQItABQABgAIAAAAIQDb4fbL7gAAAIUBAAATAAAAAAAAAAAA&#10;AAAAAAAAAABbQ29udGVudF9UeXBlc10ueG1sUEsBAi0AFAAGAAgAAAAhAFr0LFu/AAAAFQEAAAsA&#10;AAAAAAAAAAAAAAAAHwEAAF9yZWxzLy5yZWxzUEsBAi0AFAAGAAgAAAAhALic5ujEAAAA3AAAAA8A&#10;AAAAAAAAAAAAAAAABwIAAGRycy9kb3ducmV2LnhtbFBLBQYAAAAAAwADALcAAAD4AgAAAAA=&#10;" filled="f" stroked="f">
                    <v:textbox>
                      <w:txbxContent>
                        <w:p w:rsidR="001D7020" w:rsidRPr="00E914ED" w:rsidRDefault="001D7020" w:rsidP="001D7020">
                          <w:pPr>
                            <w:pStyle w:val="PzText"/>
                            <w:ind w:firstLine="0"/>
                            <w:jc w:val="center"/>
                            <w:rPr>
                              <w:lang w:val="en-US"/>
                            </w:rPr>
                          </w:pPr>
                        </w:p>
                      </w:txbxContent>
                    </v:textbox>
                  </v:shape>
                </v:group>
                <v:group id="Group 27" o:spid="_x0000_s1051" style="position:absolute;left:340;top:5944;width:794;height:10501" coordorigin="340,5954" coordsize="794,105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">
                  <v:group id="Group 28" o:spid="_x0000_s1052" style="position:absolute;left:340;top:6124;width:540;height:10099" coordorigin="340,6124" coordsize="540,10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">
                    <v:group id="Group 29" o:spid="_x0000_s1053" style="position:absolute;left:340;top:12244;width:540;height:3979" coordorigin="340,12244" coordsize="540,39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">
                      <v:shape id="Text Box 30" o:spid="_x0000_s1054" type="#_x0000_t202" style="position:absolute;left:340;top:14584;width:540;height:16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" filled="f" stroked="f">
                        <v:textbox style="layout-flow:vertical;mso-layout-flow-alt:bottom-to-top">
                          <w:txbxContent>
                            <w:p w:rsidR="001D7020" w:rsidRDefault="001D7020" w:rsidP="001D7020">
                              <w:pPr>
                                <w:pStyle w:val="PzTitul"/>
                              </w:pPr>
                              <w:r>
                                <w:t>Инв. № подл.</w:t>
                              </w:r>
                            </w:p>
                          </w:txbxContent>
                        </v:textbox>
                      </v:shape>
                      <v:shape id="Text Box 31" o:spid="_x0000_s1055" type="#_x0000_t202" style="position:absolute;left:340;top:12244;width:519;height:19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" filled="f" stroked="f">
                        <v:textbox style="layout-flow:vertical;mso-layout-flow-alt:bottom-to-top">
                          <w:txbxContent>
                            <w:p w:rsidR="001D7020" w:rsidRDefault="001D7020" w:rsidP="001D7020">
                              <w:pPr>
                                <w:pStyle w:val="PzTitul"/>
                              </w:pPr>
                              <w:r>
                                <w:t>Подпись и дата</w:t>
                              </w:r>
                            </w:p>
                          </w:txbxContent>
                        </v:textbox>
                      </v:shape>
                    </v:group>
                    <v:group id="Group 32" o:spid="_x0000_s1056" style="position:absolute;left:340;top:6124;width:540;height:6074" coordorigin="340,6124" coordsize="540,60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">
                      <v:shape id="Text Box 33" o:spid="_x0000_s1057" type="#_x0000_t202" style="position:absolute;left:340;top:10218;width:540;height:19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" filled="f" stroked="f">
                        <v:textbox style="layout-flow:vertical;mso-layout-flow-alt:bottom-to-top">
                          <w:txbxContent>
                            <w:p w:rsidR="001D7020" w:rsidRDefault="001D7020" w:rsidP="001D7020">
                              <w:pPr>
                                <w:pStyle w:val="PzTitul"/>
                              </w:pPr>
                              <w:r>
                                <w:t>Взам. инв. № подл.</w:t>
                              </w:r>
                            </w:p>
                          </w:txbxContent>
                        </v:textbox>
                      </v:shape>
                      <v:shape id="Text Box 34" o:spid="_x0000_s1058" type="#_x0000_t202" style="position:absolute;left:340;top:8204;width:540;height:19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" filled="f" stroked="f">
                        <v:textbox style="layout-flow:vertical;mso-layout-flow-alt:bottom-to-top">
                          <w:txbxContent>
                            <w:p w:rsidR="001D7020" w:rsidRDefault="001D7020" w:rsidP="001D7020">
                              <w:pPr>
                                <w:pStyle w:val="PzTitul"/>
                              </w:pPr>
                              <w:r>
                                <w:t xml:space="preserve">Взам. инв. № </w:t>
                              </w:r>
                            </w:p>
                          </w:txbxContent>
                        </v:textbox>
                      </v:shape>
                      <v:shape id="Text Box 35" o:spid="_x0000_s1059" type="#_x0000_t202" style="position:absolute;left:340;top:6124;width:540;height:20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" filled="f" stroked="f">
                        <v:textbox style="layout-flow:vertical;mso-layout-flow-alt:bottom-to-top">
                          <w:txbxContent>
                            <w:p w:rsidR="001D7020" w:rsidRPr="002618B4" w:rsidRDefault="001D7020" w:rsidP="002618B4"/>
                          </w:txbxContent>
                        </v:textbox>
                      </v:shape>
                    </v:group>
                  </v:group>
                  <v:group id="Group 36" o:spid="_x0000_s1060" style="position:absolute;left:397;top:5954;width:737;height:10501" coordorigin="397,5954" coordsize="737,105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fWJ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UfwNzzPhCMjFAwAA//8DAFBLAQItABQABgAIAAAAIQDb4fbL7gAAAIUBAAATAAAAAAAAAAAA&#10;AAAAAAAAAABbQ29udGVudF9UeXBlc10ueG1sUEsBAi0AFAAGAAgAAAAhAFr0LFu/AAAAFQEAAAsA&#10;AAAAAAAAAAAAAAAAHwEAAF9yZWxzLy5yZWxzUEsBAi0AFAAGAAgAAAAhAJrR9YnEAAAA3AAAAA8A&#10;AAAAAAAAAAAAAAAABwIAAGRycy9kb3ducmV2LnhtbFBLBQYAAAAAAwADALcAAAD4AgAAAAA=&#10;">
                    <v:line id="Line 37" o:spid="_x0000_s1061" style="position:absolute;flip:x;visibility:visible;mso-wrap-style:square" from="397,16455" to="1134,164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" strokeweight="1.5pt"/>
                    <v:group id="Group 38" o:spid="_x0000_s1062" style="position:absolute;left:397;top:5954;width:737;height:10488" coordorigin="397,5954" coordsize="737,104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sRgxAAAANw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3gKzzPhCMjFAwAA//8DAFBLAQItABQABgAIAAAAIQDb4fbL7gAAAIUBAAATAAAAAAAAAAAA&#10;AAAAAAAAAABbQ29udGVudF9UeXBlc10ueG1sUEsBAi0AFAAGAAgAAAAhAFr0LFu/AAAAFQEAAAsA&#10;AAAAAAAAAAAAAAAAHwEAAF9yZWxzLy5yZWxzUEsBAi0AFAAGAAgAAAAhAIQCxGDEAAAA3AAAAA8A&#10;AAAAAAAAAAAAAAAABwIAAGRycy9kb3ducmV2LnhtbFBLBQYAAAAAAwADALcAAAD4AgAAAAA=&#10;">
                      <v:line id="Line 39" o:spid="_x0000_s1063" style="position:absolute;flip:x;visibility:visible;mso-wrap-style:square" from="397,14470" to="1134,14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" strokeweight="1.5pt"/>
                      <v:line id="Line 40" o:spid="_x0000_s1064" style="position:absolute;flip:x;visibility:visible;mso-wrap-style:square" from="397,12202" to="1134,12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" strokeweight="1.5pt"/>
                      <v:line id="Line 41" o:spid="_x0000_s1065" style="position:absolute;flip:x;visibility:visible;mso-wrap-style:square" from="397,10218" to="1134,10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" strokeweight="1.5pt"/>
                      <v:line id="Line 42" o:spid="_x0000_s1066" style="position:absolute;flip:x;visibility:visible;mso-wrap-style:square" from="397,8233" to="1134,82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" strokeweight="1.5pt"/>
                      <v:line id="Line 43" o:spid="_x0000_s1067" style="position:absolute;flip:x;visibility:visible;mso-wrap-style:square" from="397,5954" to="1134,5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" strokeweight="1.5pt"/>
                      <v:line id="Line 44" o:spid="_x0000_s1068" style="position:absolute;flip:y;visibility:visible;mso-wrap-style:square" from="397,5954" to="397,164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" strokeweight="1.5pt"/>
                      <v:line id="Line 45" o:spid="_x0000_s1069" style="position:absolute;flip:y;visibility:visible;mso-wrap-style:square" from="737,5954" to="737,164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" strokeweight="1.5pt"/>
                    </v:group>
                  </v:group>
                </v:group>
              </v:group>
            </w:pict>
          </mc:Fallback>
        </mc:AlternateContent>
      </w:r>
      <w:r w:rsidR="001D7020" w:rsidRPr="00B93687">
        <w:rPr>
          <w:sz w:val="28"/>
          <w:szCs w:val="28"/>
        </w:rPr>
        <w:object w:dxaOrig="3780" w:dyaOrig="420">
          <v:shape id="_x0000_i1035" type="#_x0000_t75" style="width:228.6pt;height:25.2pt" o:ole="">
            <v:imagedata r:id="rId30" o:title=""/>
          </v:shape>
          <o:OLEObject Type="Embed" ProgID="Equation.3" ShapeID="_x0000_i1035" DrawAspect="Content" ObjectID="_1758221035" r:id="rId31"/>
        </w:objec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 xml:space="preserve">где </w:t>
      </w:r>
      <w:r w:rsidRPr="00B93687">
        <w:rPr>
          <w:sz w:val="28"/>
          <w:szCs w:val="28"/>
        </w:rPr>
        <w:object w:dxaOrig="840" w:dyaOrig="340">
          <v:shape id="_x0000_i1036" type="#_x0000_t75" style="width:42pt;height:16.8pt" o:ole="">
            <v:imagedata r:id="rId32" o:title=""/>
          </v:shape>
          <o:OLEObject Type="Embed" ProgID="Equation.3" ShapeID="_x0000_i1036" DrawAspect="Content" ObjectID="_1758221036" r:id="rId33"/>
        </w:object>
      </w:r>
      <w:r w:rsidRPr="00B93687">
        <w:rPr>
          <w:sz w:val="28"/>
          <w:szCs w:val="28"/>
        </w:rPr>
        <w:t xml:space="preserve"> - коэффициенты пропорциональности, зависящие от формы зерен.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 xml:space="preserve">     Балл зеренной структуры М можно определить, исходя из формулы 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object w:dxaOrig="3159" w:dyaOrig="380">
          <v:shape id="_x0000_i1037" type="#_x0000_t75" style="width:184.8pt;height:22.2pt" o:ole="">
            <v:imagedata r:id="rId34" o:title=""/>
          </v:shape>
          <o:OLEObject Type="Embed" ProgID="Equation.3" ShapeID="_x0000_i1037" DrawAspect="Content" ObjectID="_1758221037" r:id="rId35"/>
        </w:objec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1. Анализ зеренной структуры методом измерения хорд.</w:t>
      </w:r>
    </w:p>
    <w:p w:rsidR="001D7020" w:rsidRPr="00B93687" w:rsidRDefault="00E303D5" w:rsidP="00E303D5">
      <w:pPr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>Нанести на изображение структуры сетку секущих линий. Выполнить измерение хорд.</w:t>
      </w:r>
    </w:p>
    <w:p w:rsidR="00E303D5" w:rsidRDefault="00782B1A" w:rsidP="001D7020">
      <w:pPr>
        <w:ind w:firstLine="300"/>
        <w:jc w:val="both"/>
        <w:rPr>
          <w:sz w:val="28"/>
          <w:szCs w:val="28"/>
        </w:rPr>
      </w:pPr>
      <w:r w:rsidRPr="00B93687">
        <w:rPr>
          <w:noProof/>
          <w:sz w:val="28"/>
          <w:szCs w:val="28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3543300</wp:posOffset>
            </wp:positionH>
            <wp:positionV relativeFrom="paragraph">
              <wp:posOffset>120650</wp:posOffset>
            </wp:positionV>
            <wp:extent cx="2743200" cy="2183130"/>
            <wp:effectExtent l="0" t="0" r="0" b="0"/>
            <wp:wrapTight wrapText="bothSides">
              <wp:wrapPolygon edited="0">
                <wp:start x="0" y="0"/>
                <wp:lineTo x="0" y="21487"/>
                <wp:lineTo x="21450" y="21487"/>
                <wp:lineTo x="21450" y="0"/>
                <wp:lineTo x="0" y="0"/>
              </wp:wrapPolygon>
            </wp:wrapTight>
            <wp:docPr id="182" name="Рисунок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18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По горизонтали:</w:t>
      </w:r>
    </w:p>
    <w:p w:rsidR="00B93687" w:rsidRDefault="00B93687" w:rsidP="001D7020">
      <w:pPr>
        <w:ind w:firstLine="300"/>
        <w:jc w:val="both"/>
        <w:rPr>
          <w:sz w:val="28"/>
          <w:szCs w:val="28"/>
        </w:rPr>
      </w:pP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3+9+3+12+12+3+8+6+5+14+3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4+7+5+8+10+8+8+10+6+1+3+4+6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12+4+9+9+5+8+1+4+6+13+7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8+10+3+8+8+6+3+8+9+14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3+12+12+6+5+2+11+11+9+7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3+2+8+5+10+4+11+5+2+3+13+13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18+4+4+3+10+14+5+7+10+3</w:t>
      </w:r>
    </w:p>
    <w:p w:rsid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9+3+7+9+17+5+4+7+4+8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1+6+3+9+10+3+7+9+7+5+6+3+2+4+5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lastRenderedPageBreak/>
        <w:t>По вертикали: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2+5+3+8+12+9+6+9+3+4+6+4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7+3+2+8+10+9+11+2+11+3+3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6+5+5+10+2+3+9+16+12+3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4+3+7+13+5+2+6+11+8+11+2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10+4+2+12+5+18+3+15+2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3+2+8+5+10+4+12+4+2+3+13+12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5+5+6+3+14+4+11+3+8+1+6+2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6+12+2+10+1+13+17+3+2+8+1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7+5+5+7+10+8+4+7+5+8+7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Определим число групп разбиения k зафиксированных зерен n, в данном случае k=9. И найдем число зерен nj, входящих в j-ую группу.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  <w:lang w:val="en-US"/>
        </w:rPr>
      </w:pPr>
      <w:r w:rsidRPr="00B93687">
        <w:rPr>
          <w:sz w:val="28"/>
          <w:szCs w:val="28"/>
          <w:lang w:val="en-US"/>
        </w:rPr>
        <w:t xml:space="preserve">I   0-2         n1=23 </w:t>
      </w:r>
      <w:r w:rsidRPr="00B93687">
        <w:rPr>
          <w:sz w:val="28"/>
          <w:szCs w:val="28"/>
        </w:rPr>
        <w:t>шт</w:t>
      </w:r>
      <w:r w:rsidRPr="00B93687">
        <w:rPr>
          <w:sz w:val="28"/>
          <w:szCs w:val="28"/>
          <w:lang w:val="en-US"/>
        </w:rPr>
        <w:t xml:space="preserve">.                         VI 10-12        n6=19 </w:t>
      </w:r>
      <w:r w:rsidRPr="00B93687">
        <w:rPr>
          <w:sz w:val="28"/>
          <w:szCs w:val="28"/>
        </w:rPr>
        <w:t>шт</w:t>
      </w:r>
      <w:r w:rsidRPr="00B93687">
        <w:rPr>
          <w:sz w:val="28"/>
          <w:szCs w:val="28"/>
          <w:lang w:val="en-US"/>
        </w:rPr>
        <w:t>.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  <w:lang w:val="en-US"/>
        </w:rPr>
      </w:pPr>
      <w:r w:rsidRPr="00B93687">
        <w:rPr>
          <w:sz w:val="28"/>
          <w:szCs w:val="28"/>
          <w:lang w:val="en-US"/>
        </w:rPr>
        <w:t xml:space="preserve">II 2-4          n2=48 </w:t>
      </w:r>
      <w:r w:rsidRPr="00B93687">
        <w:rPr>
          <w:sz w:val="28"/>
          <w:szCs w:val="28"/>
        </w:rPr>
        <w:t>шт</w:t>
      </w:r>
      <w:r w:rsidRPr="00B93687">
        <w:rPr>
          <w:sz w:val="28"/>
          <w:szCs w:val="28"/>
          <w:lang w:val="en-US"/>
        </w:rPr>
        <w:t xml:space="preserve">.                        VII 12-14        n7=10 </w:t>
      </w:r>
      <w:r w:rsidRPr="00B93687">
        <w:rPr>
          <w:sz w:val="28"/>
          <w:szCs w:val="28"/>
        </w:rPr>
        <w:t>шт</w:t>
      </w:r>
      <w:r w:rsidRPr="00B93687">
        <w:rPr>
          <w:sz w:val="28"/>
          <w:szCs w:val="28"/>
          <w:lang w:val="en-US"/>
        </w:rPr>
        <w:t>.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  <w:lang w:val="en-US"/>
        </w:rPr>
      </w:pPr>
      <w:r w:rsidRPr="00B93687">
        <w:rPr>
          <w:sz w:val="28"/>
          <w:szCs w:val="28"/>
          <w:lang w:val="en-US"/>
        </w:rPr>
        <w:t xml:space="preserve">III 4-6         n3=36 </w:t>
      </w:r>
      <w:r w:rsidRPr="00B93687">
        <w:rPr>
          <w:sz w:val="28"/>
          <w:szCs w:val="28"/>
        </w:rPr>
        <w:t>шт</w:t>
      </w:r>
      <w:r w:rsidRPr="00B93687">
        <w:rPr>
          <w:sz w:val="28"/>
          <w:szCs w:val="28"/>
          <w:lang w:val="en-US"/>
        </w:rPr>
        <w:t xml:space="preserve">.                        VIII 14-16      n8=2 </w:t>
      </w:r>
      <w:r w:rsidRPr="00B93687">
        <w:rPr>
          <w:sz w:val="28"/>
          <w:szCs w:val="28"/>
        </w:rPr>
        <w:t>шт</w:t>
      </w:r>
      <w:r w:rsidRPr="00B93687">
        <w:rPr>
          <w:sz w:val="28"/>
          <w:szCs w:val="28"/>
          <w:lang w:val="en-US"/>
        </w:rPr>
        <w:t>.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  <w:lang w:val="en-US"/>
        </w:rPr>
        <w:t xml:space="preserve">IV 6-8         n4=33 </w:t>
      </w:r>
      <w:r w:rsidRPr="00B93687">
        <w:rPr>
          <w:sz w:val="28"/>
          <w:szCs w:val="28"/>
        </w:rPr>
        <w:t>шт</w:t>
      </w:r>
      <w:r w:rsidRPr="00B93687">
        <w:rPr>
          <w:sz w:val="28"/>
          <w:szCs w:val="28"/>
          <w:lang w:val="en-US"/>
        </w:rPr>
        <w:t xml:space="preserve">.                         </w:t>
      </w:r>
      <w:r w:rsidRPr="00B93687">
        <w:rPr>
          <w:sz w:val="28"/>
          <w:szCs w:val="28"/>
        </w:rPr>
        <w:t>IX  16-18       n9=4 шт.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V  8-10       n5=26 шт.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</w:p>
    <w:p w:rsidR="001D7020" w:rsidRPr="00B93687" w:rsidRDefault="00782B1A" w:rsidP="001D7020">
      <w:pPr>
        <w:ind w:firstLine="300"/>
        <w:jc w:val="both"/>
        <w:rPr>
          <w:sz w:val="28"/>
          <w:szCs w:val="28"/>
        </w:rPr>
      </w:pPr>
      <w:r w:rsidRPr="00B93687"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6972300</wp:posOffset>
                </wp:positionH>
                <wp:positionV relativeFrom="paragraph">
                  <wp:posOffset>17780</wp:posOffset>
                </wp:positionV>
                <wp:extent cx="7160260" cy="10377170"/>
                <wp:effectExtent l="0" t="13335" r="0" b="1270"/>
                <wp:wrapNone/>
                <wp:docPr id="138" name="Group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60260" cy="10377170"/>
                          <a:chOff x="340" y="408"/>
                          <a:chExt cx="11276" cy="16100"/>
                        </a:xfrm>
                      </wpg:grpSpPr>
                      <wpg:grpSp>
                        <wpg:cNvPr id="139" name="Group 47"/>
                        <wpg:cNvGrpSpPr>
                          <a:grpSpLocks/>
                        </wpg:cNvGrpSpPr>
                        <wpg:grpSpPr bwMode="auto">
                          <a:xfrm>
                            <a:off x="1134" y="408"/>
                            <a:ext cx="10376" cy="16046"/>
                            <a:chOff x="1134" y="397"/>
                            <a:chExt cx="10376" cy="16046"/>
                          </a:xfrm>
                        </wpg:grpSpPr>
                        <wps:wsp>
                          <wps:cNvPr id="140" name="Line 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4" y="397"/>
                              <a:ext cx="10375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" name="Line 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510" y="397"/>
                              <a:ext cx="0" cy="16044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" name="Line 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4" y="16443"/>
                              <a:ext cx="10375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" name="Line 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4" y="399"/>
                              <a:ext cx="0" cy="16044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44" name="Group 52"/>
                        <wpg:cNvGrpSpPr>
                          <a:grpSpLocks/>
                        </wpg:cNvGrpSpPr>
                        <wpg:grpSpPr bwMode="auto">
                          <a:xfrm>
                            <a:off x="1028" y="15604"/>
                            <a:ext cx="10588" cy="904"/>
                            <a:chOff x="1028" y="14944"/>
                            <a:chExt cx="10588" cy="904"/>
                          </a:xfrm>
                        </wpg:grpSpPr>
                        <wps:wsp>
                          <wps:cNvPr id="145" name="Line 53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1134" y="14944"/>
                              <a:ext cx="10375" cy="3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" name="Line 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4" y="15511"/>
                              <a:ext cx="3685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" name="Line 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4" y="15228"/>
                              <a:ext cx="3685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" name="Line 5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1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" name="Line 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098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" name="Line 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3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" name="Line 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20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" name="Text Box 6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28" y="15447"/>
                              <a:ext cx="684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Default="001D7020" w:rsidP="001D7020">
                                <w:pPr>
                                  <w:rPr>
                                    <w:spacing w:val="-1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pacing w:val="-16"/>
                                  </w:rPr>
                                  <w:t>Изм</w:t>
                                </w:r>
                                <w:r>
                                  <w:rPr>
                                    <w:spacing w:val="-16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" name="Text Box 6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02" y="15447"/>
                              <a:ext cx="1425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Default="001D7020" w:rsidP="001D7020">
                                <w:pPr>
                                  <w:pStyle w:val="PzTitul"/>
                                </w:pPr>
                                <w:r>
                                  <w:t>№ докум.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" name="Text Box 6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67" y="15447"/>
                              <a:ext cx="1140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Default="001D7020" w:rsidP="001D7020">
                                <w:pPr>
                                  <w:pStyle w:val="PzTitul"/>
                                </w:pPr>
                                <w:r>
                                  <w:t>Подпись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" name="Text Box 6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68" y="15447"/>
                              <a:ext cx="749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Default="001D7020" w:rsidP="001D7020">
                                <w:pPr>
                                  <w:pStyle w:val="PzTitul"/>
                                </w:pPr>
                                <w:r>
                                  <w:t>Дата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" name="Line 6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402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" name="Text Box 6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40" y="15449"/>
                              <a:ext cx="749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Default="001D7020" w:rsidP="001D7020">
                                <w:pPr>
                                  <w:pStyle w:val="PzTitul"/>
                                </w:pPr>
                                <w:r>
                                  <w:t>Лист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" name="Line 6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716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" name="Line 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716" y="15341"/>
                              <a:ext cx="794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" name="Text Box 6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608" y="14960"/>
                              <a:ext cx="1008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Default="001D7020" w:rsidP="001D7020">
                                <w:pPr>
                                  <w:pStyle w:val="PzTitul"/>
                                </w:pPr>
                                <w:r>
                                  <w:t>Лист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" name="Text Box 6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0" y="15356"/>
                              <a:ext cx="576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Pr="00E914ED" w:rsidRDefault="001D7020" w:rsidP="001D7020">
                                <w:pPr>
                                  <w:pStyle w:val="PzTitul"/>
                                  <w:rPr>
                                    <w:lang w:val="en-US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" name="Text Box 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52" y="15008"/>
                              <a:ext cx="6048" cy="7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Pr="00E914ED" w:rsidRDefault="001D7020" w:rsidP="001D7020">
                                <w:pPr>
                                  <w:pStyle w:val="PzText"/>
                                  <w:ind w:firstLine="0"/>
                                  <w:jc w:val="center"/>
                                  <w:rPr>
                                    <w:lang w:val="en-US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" name="Group 71"/>
                        <wpg:cNvGrpSpPr>
                          <a:grpSpLocks/>
                        </wpg:cNvGrpSpPr>
                        <wpg:grpSpPr bwMode="auto">
                          <a:xfrm>
                            <a:off x="340" y="5944"/>
                            <a:ext cx="794" cy="10501"/>
                            <a:chOff x="340" y="5954"/>
                            <a:chExt cx="794" cy="10501"/>
                          </a:xfrm>
                        </wpg:grpSpPr>
                        <wpg:grpSp>
                          <wpg:cNvPr id="164" name="Group 72"/>
                          <wpg:cNvGrpSpPr>
                            <a:grpSpLocks/>
                          </wpg:cNvGrpSpPr>
                          <wpg:grpSpPr bwMode="auto">
                            <a:xfrm>
                              <a:off x="340" y="6124"/>
                              <a:ext cx="540" cy="10099"/>
                              <a:chOff x="340" y="6124"/>
                              <a:chExt cx="540" cy="10099"/>
                            </a:xfrm>
                          </wpg:grpSpPr>
                          <wpg:grpSp>
                            <wpg:cNvPr id="165" name="Group 73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0" y="12244"/>
                                <a:ext cx="540" cy="3979"/>
                                <a:chOff x="340" y="12244"/>
                                <a:chExt cx="540" cy="3979"/>
                              </a:xfrm>
                            </wpg:grpSpPr>
                            <wps:wsp>
                              <wps:cNvPr id="166" name="Text Box 7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0" y="14584"/>
                                  <a:ext cx="540" cy="1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1D7020" w:rsidRDefault="001D7020" w:rsidP="001D7020">
                                    <w:pPr>
                                      <w:pStyle w:val="PzTitul"/>
                                    </w:pPr>
                                    <w:r>
                                      <w:t>Инв. № подл.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7" name="Text Box 7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0" y="12244"/>
                                  <a:ext cx="519" cy="199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1D7020" w:rsidRDefault="001D7020" w:rsidP="001D7020">
                                    <w:pPr>
                                      <w:pStyle w:val="PzTitul"/>
                                    </w:pPr>
                                    <w:r>
                                      <w:t>Подпись и дата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68" name="Group 76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0" y="6124"/>
                                <a:ext cx="540" cy="6074"/>
                                <a:chOff x="340" y="6124"/>
                                <a:chExt cx="540" cy="6074"/>
                              </a:xfrm>
                            </wpg:grpSpPr>
                            <wps:wsp>
                              <wps:cNvPr id="169" name="Text Box 7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0" y="10218"/>
                                  <a:ext cx="540" cy="19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1D7020" w:rsidRDefault="001D7020" w:rsidP="001D7020">
                                    <w:pPr>
                                      <w:pStyle w:val="PzTitul"/>
                                    </w:pPr>
                                    <w:r>
                                      <w:t>Взам. инв. № подл.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0" name="Text Box 7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0" y="8204"/>
                                  <a:ext cx="540" cy="199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1D7020" w:rsidRDefault="001D7020" w:rsidP="001D7020">
                                    <w:pPr>
                                      <w:pStyle w:val="PzTitul"/>
                                    </w:pPr>
                                    <w:r>
                                      <w:t>Взам. инв. № дубл.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1" name="Text Box 7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0" y="6124"/>
                                  <a:ext cx="540" cy="201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1D7020" w:rsidRDefault="001D7020" w:rsidP="001D7020">
                                    <w:pPr>
                                      <w:pStyle w:val="PzTitul"/>
                                    </w:pPr>
                                    <w:r>
                                      <w:t>Подпись и дата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72" name="Group 80"/>
                          <wpg:cNvGrpSpPr>
                            <a:grpSpLocks/>
                          </wpg:cNvGrpSpPr>
                          <wpg:grpSpPr bwMode="auto">
                            <a:xfrm>
                              <a:off x="397" y="5954"/>
                              <a:ext cx="737" cy="10501"/>
                              <a:chOff x="397" y="5954"/>
                              <a:chExt cx="737" cy="10501"/>
                            </a:xfrm>
                          </wpg:grpSpPr>
                          <wps:wsp>
                            <wps:cNvPr id="173" name="Line 8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397" y="16455"/>
                                <a:ext cx="737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174" name="Group 82"/>
                            <wpg:cNvGrpSpPr>
                              <a:grpSpLocks/>
                            </wpg:cNvGrpSpPr>
                            <wpg:grpSpPr bwMode="auto">
                              <a:xfrm>
                                <a:off x="397" y="5954"/>
                                <a:ext cx="737" cy="10488"/>
                                <a:chOff x="397" y="5954"/>
                                <a:chExt cx="737" cy="10488"/>
                              </a:xfrm>
                            </wpg:grpSpPr>
                            <wps:wsp>
                              <wps:cNvPr id="175" name="Line 8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97" y="14470"/>
                                  <a:ext cx="737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" name="Line 8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97" y="12202"/>
                                  <a:ext cx="737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" name="Line 8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97" y="10218"/>
                                  <a:ext cx="737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" name="Line 8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97" y="8233"/>
                                  <a:ext cx="737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" name="Line 8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97" y="5954"/>
                                  <a:ext cx="737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" name="Line 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7" y="5954"/>
                                  <a:ext cx="0" cy="1048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" name="Line 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7" y="5954"/>
                                  <a:ext cx="0" cy="1048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6" o:spid="_x0000_s1070" style="position:absolute;left:0;text-align:left;margin-left:549pt;margin-top:1.4pt;width:563.8pt;height:817.1pt;z-index:251655680" coordorigin="340,408" coordsize="11276,16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">
                <v:group id="Group 47" o:spid="_x0000_s1071" style="position:absolute;left:1134;top:408;width:10376;height:16046" coordorigin="1134,397" coordsize="10376,1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">
                  <v:line id="Line 48" o:spid="_x0000_s1072" style="position:absolute;visibility:visible;mso-wrap-style:square" from="1134,397" to="11509,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" strokeweight="1.5pt"/>
                  <v:line id="Line 49" o:spid="_x0000_s1073" style="position:absolute;visibility:visible;mso-wrap-style:square" from="11510,397" to="11510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" strokeweight="1.5pt"/>
                  <v:line id="Line 50" o:spid="_x0000_s1074" style="position:absolute;visibility:visible;mso-wrap-style:square" from="1134,16443" to="11509,16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" strokeweight="1.5pt"/>
                  <v:line id="Line 51" o:spid="_x0000_s1075" style="position:absolute;visibility:visible;mso-wrap-style:square" from="1134,399" to="1134,16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" strokeweight="1.5pt"/>
                </v:group>
                <v:group id="Group 52" o:spid="_x0000_s1076" style="position:absolute;left:1028;top:15604;width:10588;height:904" coordorigin="1028,14944" coordsize="10588,9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line id="Line 53" o:spid="_x0000_s1077" style="position:absolute;visibility:visible;mso-wrap-style:square" from="1134,14944" to="11509,14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" strokeweight="1.5pt">
                    <o:lock v:ext="edit" aspectratio="t"/>
                  </v:line>
                  <v:line id="Line 54" o:spid="_x0000_s1078" style="position:absolute;visibility:visible;mso-wrap-style:square" from="1134,15511" to="4819,15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" strokeweight="1.5pt"/>
                  <v:line id="Line 55" o:spid="_x0000_s1079" style="position:absolute;visibility:visible;mso-wrap-style:square" from="1134,15228" to="4819,15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"/>
                  <v:line id="Line 56" o:spid="_x0000_s1080" style="position:absolute;flip:y;visibility:visible;mso-wrap-style:square" from="1531,14944" to="1531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" strokeweight="1.5pt"/>
                  <v:line id="Line 57" o:spid="_x0000_s1081" style="position:absolute;flip:y;visibility:visible;mso-wrap-style:square" from="2098,14944" to="2098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" strokeweight="1.5pt"/>
                  <v:line id="Line 58" o:spid="_x0000_s1082" style="position:absolute;flip:y;visibility:visible;mso-wrap-style:square" from="4253,14944" to="4253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" strokeweight="1.5pt"/>
                  <v:line id="Line 59" o:spid="_x0000_s1083" style="position:absolute;flip:y;visibility:visible;mso-wrap-style:square" from="4820,14944" to="4820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" strokeweight="1.5pt"/>
                  <v:shape id="Text Box 60" o:spid="_x0000_s1084" type="#_x0000_t202" style="position:absolute;left:1028;top:15447;width:684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" filled="f" stroked="f">
                    <v:textbox>
                      <w:txbxContent>
                        <w:p w:rsidR="001D7020" w:rsidRDefault="001D7020" w:rsidP="001D7020">
                          <w:pPr>
                            <w:rPr>
                              <w:spacing w:val="-16"/>
                            </w:rPr>
                          </w:pPr>
                          <w:r>
                            <w:rPr>
                              <w:rFonts w:ascii="Arial" w:hAnsi="Arial" w:cs="Arial"/>
                              <w:spacing w:val="-16"/>
                            </w:rPr>
                            <w:t>Изм</w:t>
                          </w:r>
                          <w:r>
                            <w:rPr>
                              <w:spacing w:val="-16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61" o:spid="_x0000_s1085" type="#_x0000_t202" style="position:absolute;left:2002;top:15447;width:1425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" filled="f" stroked="f">
                    <v:textbox>
                      <w:txbxContent>
                        <w:p w:rsidR="001D7020" w:rsidRDefault="001D7020" w:rsidP="001D7020">
                          <w:pPr>
                            <w:pStyle w:val="PzTitul"/>
                          </w:pPr>
                          <w:r>
                            <w:t>№ докум.</w:t>
                          </w:r>
                        </w:p>
                      </w:txbxContent>
                    </v:textbox>
                  </v:shape>
                  <v:shape id="Text Box 62" o:spid="_x0000_s1086" type="#_x0000_t202" style="position:absolute;left:3267;top:15447;width:1140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" filled="f" stroked="f">
                    <v:textbox>
                      <w:txbxContent>
                        <w:p w:rsidR="001D7020" w:rsidRDefault="001D7020" w:rsidP="001D7020">
                          <w:pPr>
                            <w:pStyle w:val="PzTitul"/>
                          </w:pPr>
                          <w:r>
                            <w:t>Подпись</w:t>
                          </w:r>
                        </w:p>
                      </w:txbxContent>
                    </v:textbox>
                  </v:shape>
                  <v:shape id="Text Box 63" o:spid="_x0000_s1087" type="#_x0000_t202" style="position:absolute;left:4168;top:15447;width:749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" filled="f" stroked="f">
                    <v:textbox>
                      <w:txbxContent>
                        <w:p w:rsidR="001D7020" w:rsidRDefault="001D7020" w:rsidP="001D7020">
                          <w:pPr>
                            <w:pStyle w:val="PzTitul"/>
                          </w:pPr>
                          <w:r>
                            <w:t>Дата</w:t>
                          </w:r>
                        </w:p>
                      </w:txbxContent>
                    </v:textbox>
                  </v:shape>
                  <v:line id="Line 64" o:spid="_x0000_s1088" style="position:absolute;flip:y;visibility:visible;mso-wrap-style:square" from="3402,14944" to="3402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" strokeweight="1.5pt"/>
                  <v:shape id="Text Box 65" o:spid="_x0000_s1089" type="#_x0000_t202" style="position:absolute;left:1440;top:15449;width:749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" filled="f" stroked="f">
                    <v:textbox>
                      <w:txbxContent>
                        <w:p w:rsidR="001D7020" w:rsidRDefault="001D7020" w:rsidP="001D7020">
                          <w:pPr>
                            <w:pStyle w:val="PzTitul"/>
                          </w:pPr>
                          <w:r>
                            <w:t>Лист</w:t>
                          </w:r>
                        </w:p>
                      </w:txbxContent>
                    </v:textbox>
                  </v:shape>
                  <v:line id="Line 66" o:spid="_x0000_s1090" style="position:absolute;flip:y;visibility:visible;mso-wrap-style:square" from="10716,14944" to="10716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" strokeweight="1.5pt"/>
                  <v:line id="Line 67" o:spid="_x0000_s1091" style="position:absolute;visibility:visible;mso-wrap-style:square" from="10716,15341" to="11510,153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" strokeweight="1.5pt"/>
                  <v:shape id="Text Box 68" o:spid="_x0000_s1092" type="#_x0000_t202" style="position:absolute;left:10608;top:14960;width:1008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" filled="f" stroked="f">
                    <v:textbox>
                      <w:txbxContent>
                        <w:p w:rsidR="001D7020" w:rsidRDefault="001D7020" w:rsidP="001D7020">
                          <w:pPr>
                            <w:pStyle w:val="PzTitul"/>
                          </w:pPr>
                          <w:r>
                            <w:t>Лист</w:t>
                          </w:r>
                        </w:p>
                      </w:txbxContent>
                    </v:textbox>
                  </v:shape>
                  <v:shape id="Text Box 69" o:spid="_x0000_s1093" type="#_x0000_t202" style="position:absolute;left:10800;top:15356;width:576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" filled="f" stroked="f">
                    <v:textbox>
                      <w:txbxContent>
                        <w:p w:rsidR="001D7020" w:rsidRPr="00E914ED" w:rsidRDefault="001D7020" w:rsidP="001D7020">
                          <w:pPr>
                            <w:pStyle w:val="PzTitul"/>
                            <w:rPr>
                              <w:lang w:val="en-US"/>
                            </w:rPr>
                          </w:pPr>
                        </w:p>
                      </w:txbxContent>
                    </v:textbox>
                  </v:shape>
                  <v:shape id="Text Box 70" o:spid="_x0000_s1094" type="#_x0000_t202" style="position:absolute;left:4752;top:15008;width:6048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" filled="f" stroked="f">
                    <v:textbox>
                      <w:txbxContent>
                        <w:p w:rsidR="001D7020" w:rsidRPr="00E914ED" w:rsidRDefault="001D7020" w:rsidP="001D7020">
                          <w:pPr>
                            <w:pStyle w:val="PzText"/>
                            <w:ind w:firstLine="0"/>
                            <w:jc w:val="center"/>
                            <w:rPr>
                              <w:lang w:val="en-US"/>
                            </w:rPr>
                          </w:pPr>
                        </w:p>
                      </w:txbxContent>
                    </v:textbox>
                  </v:shape>
                </v:group>
                <v:group id="Group 71" o:spid="_x0000_s1095" style="position:absolute;left:340;top:5944;width:794;height:10501" coordorigin="340,5954" coordsize="794,105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">
                  <v:group id="Group 72" o:spid="_x0000_s1096" style="position:absolute;left:340;top:6124;width:540;height:10099" coordorigin="340,6124" coordsize="540,10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Hn/wwAAANw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zZBzyfCRfIxT8AAAD//wMAUEsBAi0AFAAGAAgAAAAhANvh9svuAAAAhQEAABMAAAAAAAAAAAAA&#10;AAAAAAAAAFtDb250ZW50X1R5cGVzXS54bWxQSwECLQAUAAYACAAAACEAWvQsW78AAAAVAQAACwAA&#10;AAAAAAAAAAAAAAAfAQAAX3JlbHMvLnJlbHNQSwECLQAUAAYACAAAACEA6SB5/8MAAADcAAAADwAA&#10;AAAAAAAAAAAAAAAHAgAAZHJzL2Rvd25yZXYueG1sUEsFBgAAAAADAAMAtwAAAPcCAAAAAA==&#10;">
                    <v:group id="Group 73" o:spid="_x0000_s1097" style="position:absolute;left:340;top:12244;width:540;height:3979" coordorigin="340,12244" coordsize="540,39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NxkwgAAANw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">
                      <v:shape id="Text Box 74" o:spid="_x0000_s1098" type="#_x0000_t202" style="position:absolute;left:340;top:14584;width:540;height:16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" filled="f" stroked="f">
                        <v:textbox style="layout-flow:vertical;mso-layout-flow-alt:bottom-to-top">
                          <w:txbxContent>
                            <w:p w:rsidR="001D7020" w:rsidRDefault="001D7020" w:rsidP="001D7020">
                              <w:pPr>
                                <w:pStyle w:val="PzTitul"/>
                              </w:pPr>
                              <w:r>
                                <w:t>Инв. № подл.</w:t>
                              </w:r>
                            </w:p>
                          </w:txbxContent>
                        </v:textbox>
                      </v:shape>
                      <v:shape id="Text Box 75" o:spid="_x0000_s1099" type="#_x0000_t202" style="position:absolute;left:340;top:12244;width:519;height:19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" filled="f" stroked="f">
                        <v:textbox style="layout-flow:vertical;mso-layout-flow-alt:bottom-to-top">
                          <w:txbxContent>
                            <w:p w:rsidR="001D7020" w:rsidRDefault="001D7020" w:rsidP="001D7020">
                              <w:pPr>
                                <w:pStyle w:val="PzTitul"/>
                              </w:pPr>
                              <w:r>
                                <w:t>Подпись и дата</w:t>
                              </w:r>
                            </w:p>
                          </w:txbxContent>
                        </v:textbox>
                      </v:shape>
                    </v:group>
                    <v:group id="Group 76" o:spid="_x0000_s1100" style="position:absolute;left:340;top:6124;width:540;height:6074" coordorigin="340,6124" coordsize="540,60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XP6xgAAANw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0Irz8gEOv8FAAD//wMAUEsBAi0AFAAGAAgAAAAhANvh9svuAAAAhQEAABMAAAAAAAAA&#10;AAAAAAAAAAAAAFtDb250ZW50X1R5cGVzXS54bWxQSwECLQAUAAYACAAAACEAWvQsW78AAAAVAQAA&#10;CwAAAAAAAAAAAAAAAAAfAQAAX3JlbHMvLnJlbHNQSwECLQAUAAYACAAAACEAaG1z+sYAAADcAAAA&#10;DwAAAAAAAAAAAAAAAAAHAgAAZHJzL2Rvd25yZXYueG1sUEsFBgAAAAADAAMAtwAAAPoCAAAAAA==&#10;">
                      <v:shape id="Text Box 77" o:spid="_x0000_s1101" type="#_x0000_t202" style="position:absolute;left:340;top:10218;width:540;height:19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" filled="f" stroked="f">
                        <v:textbox style="layout-flow:vertical;mso-layout-flow-alt:bottom-to-top">
                          <w:txbxContent>
                            <w:p w:rsidR="001D7020" w:rsidRDefault="001D7020" w:rsidP="001D7020">
                              <w:pPr>
                                <w:pStyle w:val="PzTitul"/>
                              </w:pPr>
                              <w:r>
                                <w:t>Взам. инв. № подл.</w:t>
                              </w:r>
                            </w:p>
                          </w:txbxContent>
                        </v:textbox>
                      </v:shape>
                      <v:shape id="Text Box 78" o:spid="_x0000_s1102" type="#_x0000_t202" style="position:absolute;left:340;top:8204;width:540;height:19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" filled="f" stroked="f">
                        <v:textbox style="layout-flow:vertical;mso-layout-flow-alt:bottom-to-top">
                          <w:txbxContent>
                            <w:p w:rsidR="001D7020" w:rsidRDefault="001D7020" w:rsidP="001D7020">
                              <w:pPr>
                                <w:pStyle w:val="PzTitul"/>
                              </w:pPr>
                              <w:r>
                                <w:t>Взам. инв. № дубл.</w:t>
                              </w:r>
                            </w:p>
                          </w:txbxContent>
                        </v:textbox>
                      </v:shape>
                      <v:shape id="Text Box 79" o:spid="_x0000_s1103" type="#_x0000_t202" style="position:absolute;left:340;top:6124;width:540;height:20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" filled="f" stroked="f">
                        <v:textbox style="layout-flow:vertical;mso-layout-flow-alt:bottom-to-top">
                          <w:txbxContent>
                            <w:p w:rsidR="001D7020" w:rsidRDefault="001D7020" w:rsidP="001D7020">
                              <w:pPr>
                                <w:pStyle w:val="PzTitul"/>
                              </w:pPr>
                              <w:r>
                                <w:t>Подпись и дата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Group 80" o:spid="_x0000_s1104" style="position:absolute;left:397;top:5954;width:737;height:10501" coordorigin="397,5954" coordsize="737,105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">
                    <v:line id="Line 81" o:spid="_x0000_s1105" style="position:absolute;flip:x;visibility:visible;mso-wrap-style:square" from="397,16455" to="1134,164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" strokeweight="1.5pt"/>
                    <v:group id="Group 82" o:spid="_x0000_s1106" style="position:absolute;left:397;top:5954;width:737;height:10488" coordorigin="397,5954" coordsize="737,104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e8ixAAAANw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+Rv8PhMukKsfAAAA//8DAFBLAQItABQABgAIAAAAIQDb4fbL7gAAAIUBAAATAAAAAAAAAAAA&#10;AAAAAAAAAABbQ29udGVudF9UeXBlc10ueG1sUEsBAi0AFAAGAAgAAAAhAFr0LFu/AAAAFQEAAAsA&#10;AAAAAAAAAAAAAAAAHwEAAF9yZWxzLy5yZWxzUEsBAi0AFAAGAAgAAAAhAGz57yLEAAAA3AAAAA8A&#10;AAAAAAAAAAAAAAAABwIAAGRycy9kb3ducmV2LnhtbFBLBQYAAAAAAwADALcAAAD4AgAAAAA=&#10;">
                      <v:line id="Line 83" o:spid="_x0000_s1107" style="position:absolute;flip:x;visibility:visible;mso-wrap-style:square" from="397,14470" to="1134,14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" strokeweight="1.5pt"/>
                      <v:line id="Line 84" o:spid="_x0000_s1108" style="position:absolute;flip:x;visibility:visible;mso-wrap-style:square" from="397,12202" to="1134,12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" strokeweight="1.5pt"/>
                      <v:line id="Line 85" o:spid="_x0000_s1109" style="position:absolute;flip:x;visibility:visible;mso-wrap-style:square" from="397,10218" to="1134,10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" strokeweight="1.5pt"/>
                      <v:line id="Line 86" o:spid="_x0000_s1110" style="position:absolute;flip:x;visibility:visible;mso-wrap-style:square" from="397,8233" to="1134,82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" strokeweight="1.5pt"/>
                      <v:line id="Line 87" o:spid="_x0000_s1111" style="position:absolute;flip:x;visibility:visible;mso-wrap-style:square" from="397,5954" to="1134,5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" strokeweight="1.5pt"/>
                      <v:line id="Line 88" o:spid="_x0000_s1112" style="position:absolute;flip:y;visibility:visible;mso-wrap-style:square" from="397,5954" to="397,164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" strokeweight="1.5pt"/>
                      <v:line id="Line 89" o:spid="_x0000_s1113" style="position:absolute;flip:y;visibility:visible;mso-wrap-style:square" from="737,5954" to="737,164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" strokeweight="1.5pt"/>
                    </v:group>
                  </v:group>
                </v:group>
              </v:group>
            </w:pict>
          </mc:Fallback>
        </mc:AlternateContent>
      </w:r>
      <w:r w:rsidR="001D7020" w:rsidRPr="00B93687">
        <w:rPr>
          <w:sz w:val="28"/>
          <w:szCs w:val="28"/>
        </w:rPr>
        <w:t>Построим гистограмму распределения размеров длин хорд nj = f(hj):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 xml:space="preserve">Для перестройки гистограммы распределения размеров длин хорд nj = f(hj) в гистограмму распределения диаметров зерен Nj =f( </w:t>
      </w:r>
      <w:r w:rsidR="00782B1A" w:rsidRPr="00B93687">
        <w:rPr>
          <w:noProof/>
          <w:sz w:val="28"/>
          <w:szCs w:val="28"/>
        </w:rPr>
        <w:drawing>
          <wp:inline distT="0" distB="0" distL="0" distR="0">
            <wp:extent cx="182880" cy="2667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3687">
        <w:rPr>
          <w:sz w:val="28"/>
          <w:szCs w:val="28"/>
        </w:rPr>
        <w:t>) определим:</w:t>
      </w:r>
    </w:p>
    <w:p w:rsidR="001D7020" w:rsidRPr="00B93687" w:rsidRDefault="00782B1A" w:rsidP="001D7020">
      <w:pPr>
        <w:ind w:firstLine="300"/>
        <w:jc w:val="both"/>
        <w:rPr>
          <w:sz w:val="28"/>
          <w:szCs w:val="28"/>
        </w:rPr>
      </w:pPr>
      <w:r w:rsidRPr="00B93687">
        <w:rPr>
          <w:noProof/>
          <w:sz w:val="28"/>
          <w:szCs w:val="28"/>
        </w:rPr>
        <w:drawing>
          <wp:inline distT="0" distB="0" distL="0" distR="0">
            <wp:extent cx="1783080" cy="51816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3080" cy="518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020" w:rsidRPr="00B93687" w:rsidRDefault="00782B1A" w:rsidP="001D7020">
      <w:pPr>
        <w:ind w:firstLine="300"/>
        <w:jc w:val="both"/>
        <w:rPr>
          <w:sz w:val="28"/>
          <w:szCs w:val="28"/>
        </w:rPr>
      </w:pPr>
      <w:r w:rsidRPr="00B93687">
        <w:rPr>
          <w:noProof/>
          <w:sz w:val="28"/>
          <w:szCs w:val="28"/>
        </w:rPr>
        <w:drawing>
          <wp:inline distT="0" distB="0" distL="0" distR="0">
            <wp:extent cx="2964180" cy="44196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180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020" w:rsidRPr="00B93687" w:rsidRDefault="00782B1A" w:rsidP="001D7020">
      <w:pPr>
        <w:ind w:firstLine="300"/>
        <w:jc w:val="both"/>
        <w:rPr>
          <w:sz w:val="28"/>
          <w:szCs w:val="28"/>
        </w:rPr>
      </w:pPr>
      <w:r w:rsidRPr="00B93687">
        <w:rPr>
          <w:noProof/>
          <w:sz w:val="28"/>
          <w:szCs w:val="28"/>
        </w:rPr>
        <w:drawing>
          <wp:inline distT="0" distB="0" distL="0" distR="0">
            <wp:extent cx="2933700" cy="44196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020" w:rsidRPr="00B93687" w:rsidRDefault="00782B1A" w:rsidP="001D7020">
      <w:pPr>
        <w:ind w:firstLine="300"/>
        <w:jc w:val="both"/>
        <w:rPr>
          <w:sz w:val="28"/>
          <w:szCs w:val="28"/>
        </w:rPr>
      </w:pPr>
      <w:r w:rsidRPr="00B93687">
        <w:rPr>
          <w:noProof/>
          <w:sz w:val="28"/>
          <w:szCs w:val="28"/>
        </w:rPr>
        <w:drawing>
          <wp:inline distT="0" distB="0" distL="0" distR="0">
            <wp:extent cx="2933700" cy="44196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020" w:rsidRPr="00B93687" w:rsidRDefault="00782B1A" w:rsidP="001D7020">
      <w:pPr>
        <w:ind w:firstLine="300"/>
        <w:jc w:val="both"/>
        <w:rPr>
          <w:sz w:val="28"/>
          <w:szCs w:val="28"/>
        </w:rPr>
      </w:pPr>
      <w:r w:rsidRPr="00B93687">
        <w:rPr>
          <w:noProof/>
          <w:sz w:val="28"/>
          <w:szCs w:val="28"/>
        </w:rPr>
        <w:drawing>
          <wp:inline distT="0" distB="0" distL="0" distR="0">
            <wp:extent cx="2933700" cy="44196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3687" w:rsidRDefault="00782B1A" w:rsidP="001D7020">
      <w:pPr>
        <w:ind w:firstLine="300"/>
        <w:jc w:val="both"/>
        <w:rPr>
          <w:sz w:val="28"/>
          <w:szCs w:val="28"/>
        </w:rPr>
      </w:pPr>
      <w:r w:rsidRPr="00B93687">
        <w:rPr>
          <w:noProof/>
          <w:sz w:val="28"/>
          <w:szCs w:val="28"/>
        </w:rPr>
        <w:drawing>
          <wp:inline distT="0" distB="0" distL="0" distR="0">
            <wp:extent cx="3291840" cy="44196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1840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3687" w:rsidRPr="00B93687" w:rsidRDefault="00782B1A" w:rsidP="00B93687">
      <w:pPr>
        <w:ind w:firstLine="300"/>
        <w:rPr>
          <w:sz w:val="28"/>
          <w:szCs w:val="28"/>
        </w:rPr>
      </w:pPr>
      <w:r w:rsidRPr="00B93687">
        <w:rPr>
          <w:noProof/>
          <w:sz w:val="28"/>
          <w:szCs w:val="28"/>
        </w:rPr>
        <w:drawing>
          <wp:inline distT="0" distB="0" distL="0" distR="0">
            <wp:extent cx="3162300" cy="44196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3687" w:rsidRPr="00B93687" w:rsidRDefault="00782B1A" w:rsidP="00B93687">
      <w:pPr>
        <w:ind w:firstLine="300"/>
        <w:jc w:val="both"/>
        <w:rPr>
          <w:sz w:val="28"/>
          <w:szCs w:val="28"/>
        </w:rPr>
      </w:pPr>
      <w:r w:rsidRPr="00B93687"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6743700</wp:posOffset>
                </wp:positionH>
                <wp:positionV relativeFrom="paragraph">
                  <wp:posOffset>283845</wp:posOffset>
                </wp:positionV>
                <wp:extent cx="7160260" cy="10377170"/>
                <wp:effectExtent l="0" t="17145" r="0" b="0"/>
                <wp:wrapNone/>
                <wp:docPr id="94" name="Group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60260" cy="10377170"/>
                          <a:chOff x="340" y="408"/>
                          <a:chExt cx="11276" cy="16100"/>
                        </a:xfrm>
                      </wpg:grpSpPr>
                      <wpg:grpSp>
                        <wpg:cNvPr id="95" name="Group 182"/>
                        <wpg:cNvGrpSpPr>
                          <a:grpSpLocks/>
                        </wpg:cNvGrpSpPr>
                        <wpg:grpSpPr bwMode="auto">
                          <a:xfrm>
                            <a:off x="1134" y="408"/>
                            <a:ext cx="10376" cy="16046"/>
                            <a:chOff x="1134" y="397"/>
                            <a:chExt cx="10376" cy="16046"/>
                          </a:xfrm>
                        </wpg:grpSpPr>
                        <wps:wsp>
                          <wps:cNvPr id="96" name="Line 1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4" y="397"/>
                              <a:ext cx="10375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" name="Line 1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510" y="397"/>
                              <a:ext cx="0" cy="16044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" name="Line 1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4" y="16443"/>
                              <a:ext cx="10375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" name="Line 1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4" y="399"/>
                              <a:ext cx="0" cy="16044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00" name="Group 187"/>
                        <wpg:cNvGrpSpPr>
                          <a:grpSpLocks/>
                        </wpg:cNvGrpSpPr>
                        <wpg:grpSpPr bwMode="auto">
                          <a:xfrm>
                            <a:off x="1028" y="15604"/>
                            <a:ext cx="10588" cy="904"/>
                            <a:chOff x="1028" y="14944"/>
                            <a:chExt cx="10588" cy="904"/>
                          </a:xfrm>
                        </wpg:grpSpPr>
                        <wps:wsp>
                          <wps:cNvPr id="101" name="Line 188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1134" y="14944"/>
                              <a:ext cx="10375" cy="3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" name="Line 1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4" y="15511"/>
                              <a:ext cx="3685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" name="Line 1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4" y="15228"/>
                              <a:ext cx="3685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" name="Line 1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1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" name="Line 1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098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" name="Line 19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3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" name="Line 19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20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" name="Text Box 1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28" y="15447"/>
                              <a:ext cx="684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93687" w:rsidRDefault="00B93687" w:rsidP="00B93687">
                                <w:pPr>
                                  <w:rPr>
                                    <w:spacing w:val="-1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pacing w:val="-16"/>
                                  </w:rPr>
                                  <w:t>Изм</w:t>
                                </w:r>
                                <w:r>
                                  <w:rPr>
                                    <w:spacing w:val="-16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" name="Text Box 19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02" y="15447"/>
                              <a:ext cx="1425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93687" w:rsidRDefault="00B93687" w:rsidP="00B93687">
                                <w:pPr>
                                  <w:pStyle w:val="PzTitul"/>
                                </w:pPr>
                                <w:r>
                                  <w:t>№ докум.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" name="Text Box 19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67" y="15447"/>
                              <a:ext cx="1140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93687" w:rsidRDefault="00B93687" w:rsidP="00B93687">
                                <w:pPr>
                                  <w:pStyle w:val="PzTitul"/>
                                </w:pPr>
                                <w:r>
                                  <w:t>Подпись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" name="Text Box 19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68" y="15447"/>
                              <a:ext cx="749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93687" w:rsidRDefault="00B93687" w:rsidP="00B93687">
                                <w:pPr>
                                  <w:pStyle w:val="PzTitul"/>
                                </w:pPr>
                                <w:r>
                                  <w:t>Дата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" name="Line 19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402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" name="Text Box 20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40" y="15449"/>
                              <a:ext cx="749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93687" w:rsidRDefault="00B93687" w:rsidP="00B93687">
                                <w:pPr>
                                  <w:pStyle w:val="PzTitul"/>
                                </w:pPr>
                                <w:r>
                                  <w:t>Лист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" name="Line 20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716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" name="Line 2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716" y="15341"/>
                              <a:ext cx="794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" name="Text Box 20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608" y="14960"/>
                              <a:ext cx="1008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93687" w:rsidRDefault="00B93687" w:rsidP="00B93687">
                                <w:pPr>
                                  <w:pStyle w:val="PzTitul"/>
                                </w:pPr>
                                <w:r>
                                  <w:t>Лист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" name="Text Box 20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0" y="15356"/>
                              <a:ext cx="576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93687" w:rsidRPr="00E914ED" w:rsidRDefault="00B93687" w:rsidP="00B93687">
                                <w:pPr>
                                  <w:pStyle w:val="PzTitul"/>
                                  <w:rPr>
                                    <w:lang w:val="en-US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" name="Text Box 20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52" y="15008"/>
                              <a:ext cx="6048" cy="7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93687" w:rsidRPr="00E914ED" w:rsidRDefault="00B93687" w:rsidP="00B93687">
                                <w:pPr>
                                  <w:pStyle w:val="PzText"/>
                                  <w:ind w:firstLine="0"/>
                                  <w:jc w:val="center"/>
                                  <w:rPr>
                                    <w:lang w:val="en-US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" name="Group 206"/>
                        <wpg:cNvGrpSpPr>
                          <a:grpSpLocks/>
                        </wpg:cNvGrpSpPr>
                        <wpg:grpSpPr bwMode="auto">
                          <a:xfrm>
                            <a:off x="340" y="5944"/>
                            <a:ext cx="794" cy="10501"/>
                            <a:chOff x="340" y="5954"/>
                            <a:chExt cx="794" cy="10501"/>
                          </a:xfrm>
                        </wpg:grpSpPr>
                        <wpg:grpSp>
                          <wpg:cNvPr id="120" name="Group 207"/>
                          <wpg:cNvGrpSpPr>
                            <a:grpSpLocks/>
                          </wpg:cNvGrpSpPr>
                          <wpg:grpSpPr bwMode="auto">
                            <a:xfrm>
                              <a:off x="340" y="6124"/>
                              <a:ext cx="540" cy="10099"/>
                              <a:chOff x="340" y="6124"/>
                              <a:chExt cx="540" cy="10099"/>
                            </a:xfrm>
                          </wpg:grpSpPr>
                          <wpg:grpSp>
                            <wpg:cNvPr id="121" name="Group 208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0" y="12244"/>
                                <a:ext cx="540" cy="3979"/>
                                <a:chOff x="340" y="12244"/>
                                <a:chExt cx="540" cy="3979"/>
                              </a:xfrm>
                            </wpg:grpSpPr>
                            <wps:wsp>
                              <wps:cNvPr id="122" name="Text Box 20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0" y="14584"/>
                                  <a:ext cx="540" cy="1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B93687" w:rsidRDefault="00B93687" w:rsidP="00B93687">
                                    <w:pPr>
                                      <w:pStyle w:val="PzTitul"/>
                                    </w:pPr>
                                    <w:r>
                                      <w:t>Инв. № подл.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3" name="Text Box 2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0" y="12244"/>
                                  <a:ext cx="519" cy="199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B93687" w:rsidRDefault="00B93687" w:rsidP="00B93687">
                                    <w:pPr>
                                      <w:pStyle w:val="PzTitul"/>
                                    </w:pPr>
                                    <w:r>
                                      <w:t>Подпись и дата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24" name="Group 211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0" y="6124"/>
                                <a:ext cx="540" cy="6074"/>
                                <a:chOff x="340" y="6124"/>
                                <a:chExt cx="540" cy="6074"/>
                              </a:xfrm>
                            </wpg:grpSpPr>
                            <wps:wsp>
                              <wps:cNvPr id="125" name="Text Box 21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0" y="10218"/>
                                  <a:ext cx="540" cy="19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B93687" w:rsidRDefault="00B93687" w:rsidP="00B93687">
                                    <w:pPr>
                                      <w:pStyle w:val="PzTitul"/>
                                    </w:pPr>
                                    <w:r>
                                      <w:t>Взам. инв. № подл.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6" name="Text Box 21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0" y="8204"/>
                                  <a:ext cx="540" cy="199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B93687" w:rsidRDefault="00B93687" w:rsidP="00B93687">
                                    <w:pPr>
                                      <w:pStyle w:val="PzTitul"/>
                                    </w:pPr>
                                    <w:r>
                                      <w:t>Взам. инв. № дубл.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" name="Text Box 21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0" y="6124"/>
                                  <a:ext cx="540" cy="201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B93687" w:rsidRDefault="00B93687" w:rsidP="00B93687">
                                    <w:pPr>
                                      <w:pStyle w:val="PzTitul"/>
                                    </w:pPr>
                                    <w:r>
                                      <w:t>Подпись и дата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28" name="Group 215"/>
                          <wpg:cNvGrpSpPr>
                            <a:grpSpLocks/>
                          </wpg:cNvGrpSpPr>
                          <wpg:grpSpPr bwMode="auto">
                            <a:xfrm>
                              <a:off x="397" y="5954"/>
                              <a:ext cx="737" cy="10501"/>
                              <a:chOff x="397" y="5954"/>
                              <a:chExt cx="737" cy="10501"/>
                            </a:xfrm>
                          </wpg:grpSpPr>
                          <wps:wsp>
                            <wps:cNvPr id="129" name="Line 21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397" y="16455"/>
                                <a:ext cx="737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130" name="Group 217"/>
                            <wpg:cNvGrpSpPr>
                              <a:grpSpLocks/>
                            </wpg:cNvGrpSpPr>
                            <wpg:grpSpPr bwMode="auto">
                              <a:xfrm>
                                <a:off x="397" y="5954"/>
                                <a:ext cx="737" cy="10488"/>
                                <a:chOff x="397" y="5954"/>
                                <a:chExt cx="737" cy="10488"/>
                              </a:xfrm>
                            </wpg:grpSpPr>
                            <wps:wsp>
                              <wps:cNvPr id="131" name="Line 21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97" y="14470"/>
                                  <a:ext cx="737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" name="Line 21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97" y="12202"/>
                                  <a:ext cx="737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" name="Line 22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97" y="10218"/>
                                  <a:ext cx="737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" name="Line 22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97" y="8233"/>
                                  <a:ext cx="737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" name="Line 22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97" y="5954"/>
                                  <a:ext cx="737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" name="Line 2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7" y="5954"/>
                                  <a:ext cx="0" cy="1048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" name="Line 2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7" y="5954"/>
                                  <a:ext cx="0" cy="1048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1" o:spid="_x0000_s1114" style="position:absolute;left:0;text-align:left;margin-left:531pt;margin-top:22.35pt;width:563.8pt;height:817.1pt;z-index:251660800" coordorigin="340,408" coordsize="11276,16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">
                <v:group id="Group 182" o:spid="_x0000_s1115" style="position:absolute;left:1134;top:408;width:10376;height:16046" coordorigin="1134,397" coordsize="10376,1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WLY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">
                  <v:line id="Line 183" o:spid="_x0000_s1116" style="position:absolute;visibility:visible;mso-wrap-style:square" from="1134,397" to="11509,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" strokeweight="1.5pt"/>
                  <v:line id="Line 184" o:spid="_x0000_s1117" style="position:absolute;visibility:visible;mso-wrap-style:square" from="11510,397" to="11510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" strokeweight="1.5pt"/>
                  <v:line id="Line 185" o:spid="_x0000_s1118" style="position:absolute;visibility:visible;mso-wrap-style:square" from="1134,16443" to="11509,16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" strokeweight="1.5pt"/>
                  <v:line id="Line 186" o:spid="_x0000_s1119" style="position:absolute;visibility:visible;mso-wrap-style:square" from="1134,399" to="1134,16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" strokeweight="1.5pt"/>
                </v:group>
                <v:group id="Group 187" o:spid="_x0000_s1120" style="position:absolute;left:1028;top:15604;width:10588;height:904" coordorigin="1028,14944" coordsize="10588,9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Jpc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E8GXZ2QCnf8CAAD//wMAUEsBAi0AFAAGAAgAAAAhANvh9svuAAAAhQEAABMAAAAAAAAA&#10;AAAAAAAAAAAAAFtDb250ZW50X1R5cGVzXS54bWxQSwECLQAUAAYACAAAACEAWvQsW78AAAAVAQAA&#10;CwAAAAAAAAAAAAAAAAAfAQAAX3JlbHMvLnJlbHNQSwECLQAUAAYACAAAACEAS8SaXMYAAADcAAAA&#10;DwAAAAAAAAAAAAAAAAAHAgAAZHJzL2Rvd25yZXYueG1sUEsFBgAAAAADAAMAtwAAAPoCAAAAAA==&#10;">
                  <v:line id="Line 188" o:spid="_x0000_s1121" style="position:absolute;visibility:visible;mso-wrap-style:square" from="1134,14944" to="11509,14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" strokeweight="1.5pt">
                    <o:lock v:ext="edit" aspectratio="t"/>
                  </v:line>
                  <v:line id="Line 189" o:spid="_x0000_s1122" style="position:absolute;visibility:visible;mso-wrap-style:square" from="1134,15511" to="4819,15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" strokeweight="1.5pt"/>
                  <v:line id="Line 190" o:spid="_x0000_s1123" style="position:absolute;visibility:visible;mso-wrap-style:square" from="1134,15228" to="4819,15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"/>
                  <v:line id="Line 191" o:spid="_x0000_s1124" style="position:absolute;flip:y;visibility:visible;mso-wrap-style:square" from="1531,14944" to="1531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" strokeweight="1.5pt"/>
                  <v:line id="Line 192" o:spid="_x0000_s1125" style="position:absolute;flip:y;visibility:visible;mso-wrap-style:square" from="2098,14944" to="2098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" strokeweight="1.5pt"/>
                  <v:line id="Line 193" o:spid="_x0000_s1126" style="position:absolute;flip:y;visibility:visible;mso-wrap-style:square" from="4253,14944" to="4253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" strokeweight="1.5pt"/>
                  <v:line id="Line 194" o:spid="_x0000_s1127" style="position:absolute;flip:y;visibility:visible;mso-wrap-style:square" from="4820,14944" to="4820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" strokeweight="1.5pt"/>
                  <v:shape id="Text Box 195" o:spid="_x0000_s1128" type="#_x0000_t202" style="position:absolute;left:1028;top:15447;width:684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" filled="f" stroked="f">
                    <v:textbox>
                      <w:txbxContent>
                        <w:p w:rsidR="00B93687" w:rsidRDefault="00B93687" w:rsidP="00B93687">
                          <w:pPr>
                            <w:rPr>
                              <w:spacing w:val="-16"/>
                            </w:rPr>
                          </w:pPr>
                          <w:r>
                            <w:rPr>
                              <w:rFonts w:ascii="Arial" w:hAnsi="Arial" w:cs="Arial"/>
                              <w:spacing w:val="-16"/>
                            </w:rPr>
                            <w:t>Изм</w:t>
                          </w:r>
                          <w:r>
                            <w:rPr>
                              <w:spacing w:val="-16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196" o:spid="_x0000_s1129" type="#_x0000_t202" style="position:absolute;left:2002;top:15447;width:1425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" filled="f" stroked="f">
                    <v:textbox>
                      <w:txbxContent>
                        <w:p w:rsidR="00B93687" w:rsidRDefault="00B93687" w:rsidP="00B93687">
                          <w:pPr>
                            <w:pStyle w:val="PzTitul"/>
                          </w:pPr>
                          <w:r>
                            <w:t>№ докум.</w:t>
                          </w:r>
                        </w:p>
                      </w:txbxContent>
                    </v:textbox>
                  </v:shape>
                  <v:shape id="Text Box 197" o:spid="_x0000_s1130" type="#_x0000_t202" style="position:absolute;left:3267;top:15447;width:1140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" filled="f" stroked="f">
                    <v:textbox>
                      <w:txbxContent>
                        <w:p w:rsidR="00B93687" w:rsidRDefault="00B93687" w:rsidP="00B93687">
                          <w:pPr>
                            <w:pStyle w:val="PzTitul"/>
                          </w:pPr>
                          <w:r>
                            <w:t>Подпись</w:t>
                          </w:r>
                        </w:p>
                      </w:txbxContent>
                    </v:textbox>
                  </v:shape>
                  <v:shape id="Text Box 198" o:spid="_x0000_s1131" type="#_x0000_t202" style="position:absolute;left:4168;top:15447;width:749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" filled="f" stroked="f">
                    <v:textbox>
                      <w:txbxContent>
                        <w:p w:rsidR="00B93687" w:rsidRDefault="00B93687" w:rsidP="00B93687">
                          <w:pPr>
                            <w:pStyle w:val="PzTitul"/>
                          </w:pPr>
                          <w:r>
                            <w:t>Дата</w:t>
                          </w:r>
                        </w:p>
                      </w:txbxContent>
                    </v:textbox>
                  </v:shape>
                  <v:line id="Line 199" o:spid="_x0000_s1132" style="position:absolute;flip:y;visibility:visible;mso-wrap-style:square" from="3402,14944" to="3402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" strokeweight="1.5pt"/>
                  <v:shape id="Text Box 200" o:spid="_x0000_s1133" type="#_x0000_t202" style="position:absolute;left:1440;top:15449;width:749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" filled="f" stroked="f">
                    <v:textbox>
                      <w:txbxContent>
                        <w:p w:rsidR="00B93687" w:rsidRDefault="00B93687" w:rsidP="00B93687">
                          <w:pPr>
                            <w:pStyle w:val="PzTitul"/>
                          </w:pPr>
                          <w:r>
                            <w:t>Лист</w:t>
                          </w:r>
                        </w:p>
                      </w:txbxContent>
                    </v:textbox>
                  </v:shape>
                  <v:line id="Line 201" o:spid="_x0000_s1134" style="position:absolute;flip:y;visibility:visible;mso-wrap-style:square" from="10716,14944" to="10716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" strokeweight="1.5pt"/>
                  <v:line id="Line 202" o:spid="_x0000_s1135" style="position:absolute;visibility:visible;mso-wrap-style:square" from="10716,15341" to="11510,153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" strokeweight="1.5pt"/>
                  <v:shape id="Text Box 203" o:spid="_x0000_s1136" type="#_x0000_t202" style="position:absolute;left:10608;top:14960;width:1008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" filled="f" stroked="f">
                    <v:textbox>
                      <w:txbxContent>
                        <w:p w:rsidR="00B93687" w:rsidRDefault="00B93687" w:rsidP="00B93687">
                          <w:pPr>
                            <w:pStyle w:val="PzTitul"/>
                          </w:pPr>
                          <w:r>
                            <w:t>Лист</w:t>
                          </w:r>
                        </w:p>
                      </w:txbxContent>
                    </v:textbox>
                  </v:shape>
                  <v:shape id="Text Box 204" o:spid="_x0000_s1137" type="#_x0000_t202" style="position:absolute;left:10800;top:15356;width:576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" filled="f" stroked="f">
                    <v:textbox>
                      <w:txbxContent>
                        <w:p w:rsidR="00B93687" w:rsidRPr="00E914ED" w:rsidRDefault="00B93687" w:rsidP="00B93687">
                          <w:pPr>
                            <w:pStyle w:val="PzTitul"/>
                            <w:rPr>
                              <w:lang w:val="en-US"/>
                            </w:rPr>
                          </w:pPr>
                        </w:p>
                      </w:txbxContent>
                    </v:textbox>
                  </v:shape>
                  <v:shape id="Text Box 205" o:spid="_x0000_s1138" type="#_x0000_t202" style="position:absolute;left:4752;top:15008;width:6048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" filled="f" stroked="f">
                    <v:textbox>
                      <w:txbxContent>
                        <w:p w:rsidR="00B93687" w:rsidRPr="00E914ED" w:rsidRDefault="00B93687" w:rsidP="00B93687">
                          <w:pPr>
                            <w:pStyle w:val="PzText"/>
                            <w:ind w:firstLine="0"/>
                            <w:jc w:val="center"/>
                            <w:rPr>
                              <w:lang w:val="en-US"/>
                            </w:rPr>
                          </w:pPr>
                        </w:p>
                      </w:txbxContent>
                    </v:textbox>
                  </v:shape>
                </v:group>
                <v:group id="Group 206" o:spid="_x0000_s1139" style="position:absolute;left:340;top:5944;width:794;height:10501" coordorigin="340,5954" coordsize="794,105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6UcxAAAANw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kxX8PhMukJsfAAAA//8DAFBLAQItABQABgAIAAAAIQDb4fbL7gAAAIUBAAATAAAAAAAAAAAA&#10;AAAAAAAAAABbQ29udGVudF9UeXBlc10ueG1sUEsBAi0AFAAGAAgAAAAhAFr0LFu/AAAAFQEAAAsA&#10;AAAAAAAAAAAAAAAAHwEAAF9yZWxzLy5yZWxzUEsBAi0AFAAGAAgAAAAhAF8npRzEAAAA3AAAAA8A&#10;AAAAAAAAAAAAAAAABwIAAGRycy9kb3ducmV2LnhtbFBLBQYAAAAAAwADALcAAAD4AgAAAAA=&#10;">
                  <v:group id="Group 207" o:spid="_x0000_s1140" style="position:absolute;left:340;top:6124;width:540;height:10099" coordorigin="340,6124" coordsize="540,10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cY8xQAAANw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">
                    <v:group id="Group 208" o:spid="_x0000_s1141" style="position:absolute;left:340;top:12244;width:540;height:3979" coordorigin="340,12244" coordsize="540,39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">
                      <v:shape id="Text Box 209" o:spid="_x0000_s1142" type="#_x0000_t202" style="position:absolute;left:340;top:14584;width:540;height:16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" filled="f" stroked="f">
                        <v:textbox style="layout-flow:vertical;mso-layout-flow-alt:bottom-to-top">
                          <w:txbxContent>
                            <w:p w:rsidR="00B93687" w:rsidRDefault="00B93687" w:rsidP="00B93687">
                              <w:pPr>
                                <w:pStyle w:val="PzTitul"/>
                              </w:pPr>
                              <w:r>
                                <w:t>Инв. № подл.</w:t>
                              </w:r>
                            </w:p>
                          </w:txbxContent>
                        </v:textbox>
                      </v:shape>
                      <v:shape id="Text Box 210" o:spid="_x0000_s1143" type="#_x0000_t202" style="position:absolute;left:340;top:12244;width:519;height:19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" filled="f" stroked="f">
                        <v:textbox style="layout-flow:vertical;mso-layout-flow-alt:bottom-to-top">
                          <w:txbxContent>
                            <w:p w:rsidR="00B93687" w:rsidRDefault="00B93687" w:rsidP="00B93687">
                              <w:pPr>
                                <w:pStyle w:val="PzTitul"/>
                              </w:pPr>
                              <w:r>
                                <w:t>Подпись и дата</w:t>
                              </w:r>
                            </w:p>
                          </w:txbxContent>
                        </v:textbox>
                      </v:shape>
                    </v:group>
                    <v:group id="Group 211" o:spid="_x0000_s1144" style="position:absolute;left:340;top:6124;width:540;height:6074" coordorigin="340,6124" coordsize="540,60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">
                      <v:shape id="Text Box 212" o:spid="_x0000_s1145" type="#_x0000_t202" style="position:absolute;left:340;top:10218;width:540;height:19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" filled="f" stroked="f">
                        <v:textbox style="layout-flow:vertical;mso-layout-flow-alt:bottom-to-top">
                          <w:txbxContent>
                            <w:p w:rsidR="00B93687" w:rsidRDefault="00B93687" w:rsidP="00B93687">
                              <w:pPr>
                                <w:pStyle w:val="PzTitul"/>
                              </w:pPr>
                              <w:r>
                                <w:t>Взам. инв. № подл.</w:t>
                              </w:r>
                            </w:p>
                          </w:txbxContent>
                        </v:textbox>
                      </v:shape>
                      <v:shape id="Text Box 213" o:spid="_x0000_s1146" type="#_x0000_t202" style="position:absolute;left:340;top:8204;width:540;height:19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" filled="f" stroked="f">
                        <v:textbox style="layout-flow:vertical;mso-layout-flow-alt:bottom-to-top">
                          <w:txbxContent>
                            <w:p w:rsidR="00B93687" w:rsidRDefault="00B93687" w:rsidP="00B93687">
                              <w:pPr>
                                <w:pStyle w:val="PzTitul"/>
                              </w:pPr>
                              <w:r>
                                <w:t>Взам. инв. № дубл.</w:t>
                              </w:r>
                            </w:p>
                          </w:txbxContent>
                        </v:textbox>
                      </v:shape>
                      <v:shape id="Text Box 214" o:spid="_x0000_s1147" type="#_x0000_t202" style="position:absolute;left:340;top:6124;width:540;height:20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" filled="f" stroked="f">
                        <v:textbox style="layout-flow:vertical;mso-layout-flow-alt:bottom-to-top">
                          <w:txbxContent>
                            <w:p w:rsidR="00B93687" w:rsidRDefault="00B93687" w:rsidP="00B93687">
                              <w:pPr>
                                <w:pStyle w:val="PzTitul"/>
                              </w:pPr>
                              <w:r>
                                <w:t>Подпись и дата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Group 215" o:spid="_x0000_s1148" style="position:absolute;left:397;top:5954;width:737;height:10501" coordorigin="397,5954" coordsize="737,105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8o6xQAAANw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">
                    <v:line id="Line 216" o:spid="_x0000_s1149" style="position:absolute;flip:x;visibility:visible;mso-wrap-style:square" from="397,16455" to="1134,164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" strokeweight="1.5pt"/>
                    <v:group id="Group 217" o:spid="_x0000_s1150" style="position:absolute;left:397;top:5954;width:737;height:10488" coordorigin="397,5954" coordsize="737,104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DhxQAAANw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">
                      <v:line id="Line 218" o:spid="_x0000_s1151" style="position:absolute;flip:x;visibility:visible;mso-wrap-style:square" from="397,14470" to="1134,14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" strokeweight="1.5pt"/>
                      <v:line id="Line 219" o:spid="_x0000_s1152" style="position:absolute;flip:x;visibility:visible;mso-wrap-style:square" from="397,12202" to="1134,12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" strokeweight="1.5pt"/>
                      <v:line id="Line 220" o:spid="_x0000_s1153" style="position:absolute;flip:x;visibility:visible;mso-wrap-style:square" from="397,10218" to="1134,10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" strokeweight="1.5pt"/>
                      <v:line id="Line 221" o:spid="_x0000_s1154" style="position:absolute;flip:x;visibility:visible;mso-wrap-style:square" from="397,8233" to="1134,82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" strokeweight="1.5pt"/>
                      <v:line id="Line 222" o:spid="_x0000_s1155" style="position:absolute;flip:x;visibility:visible;mso-wrap-style:square" from="397,5954" to="1134,5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" strokeweight="1.5pt"/>
                      <v:line id="Line 223" o:spid="_x0000_s1156" style="position:absolute;flip:y;visibility:visible;mso-wrap-style:square" from="397,5954" to="397,164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" strokeweight="1.5pt"/>
                      <v:line id="Line 224" o:spid="_x0000_s1157" style="position:absolute;flip:y;visibility:visible;mso-wrap-style:square" from="737,5954" to="737,164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" strokeweight="1.5pt"/>
                    </v:group>
                  </v:group>
                </v:group>
              </v:group>
            </w:pict>
          </mc:Fallback>
        </mc:AlternateContent>
      </w:r>
      <w:r w:rsidRPr="00B93687">
        <w:rPr>
          <w:noProof/>
          <w:sz w:val="28"/>
          <w:szCs w:val="28"/>
        </w:rPr>
        <w:drawing>
          <wp:inline distT="0" distB="0" distL="0" distR="0">
            <wp:extent cx="3162300" cy="44196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3687" w:rsidRPr="00B93687" w:rsidRDefault="00782B1A" w:rsidP="00B93687">
      <w:pPr>
        <w:ind w:firstLine="300"/>
        <w:jc w:val="both"/>
        <w:rPr>
          <w:sz w:val="28"/>
          <w:szCs w:val="28"/>
        </w:rPr>
      </w:pPr>
      <w:r w:rsidRPr="00B93687">
        <w:rPr>
          <w:noProof/>
          <w:sz w:val="28"/>
          <w:szCs w:val="28"/>
        </w:rPr>
        <w:drawing>
          <wp:inline distT="0" distB="0" distL="0" distR="0">
            <wp:extent cx="3291840" cy="44196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1840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3687" w:rsidRDefault="00782B1A" w:rsidP="00647657">
      <w:pPr>
        <w:ind w:left="300"/>
        <w:rPr>
          <w:sz w:val="28"/>
          <w:szCs w:val="28"/>
        </w:rPr>
      </w:pPr>
      <w:r w:rsidRPr="00B93687">
        <w:rPr>
          <w:noProof/>
          <w:sz w:val="28"/>
          <w:szCs w:val="28"/>
        </w:rPr>
        <w:drawing>
          <wp:inline distT="0" distB="0" distL="0" distR="0">
            <wp:extent cx="3162300" cy="44196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020" w:rsidRPr="00B93687" w:rsidRDefault="001D7020" w:rsidP="00B93687">
      <w:pPr>
        <w:ind w:firstLine="708"/>
        <w:rPr>
          <w:sz w:val="28"/>
          <w:szCs w:val="28"/>
        </w:rPr>
      </w:pP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object w:dxaOrig="7810" w:dyaOrig="4331">
          <v:shape id="_x0000_i1049" type="#_x0000_t75" style="width:390.6pt;height:216.6pt" o:ole="">
            <v:imagedata r:id="rId48" o:title="" croptop="-1783f" cropbottom="-5163f" cropleft="-6932f" cropright="-692f"/>
            <o:lock v:ext="edit" aspectratio="f"/>
          </v:shape>
          <o:OLEObject Type="Embed" ProgID="Excel.Chart.8" ShapeID="_x0000_i1049" DrawAspect="Content" ObjectID="_1758221038" r:id="rId49">
            <o:FieldCodes>\s</o:FieldCodes>
          </o:OLEObject>
        </w:object>
      </w:r>
      <w:r w:rsidRPr="00B93687">
        <w:rPr>
          <w:sz w:val="28"/>
          <w:szCs w:val="28"/>
        </w:rPr>
        <w:t xml:space="preserve"> 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Избавимся от отрицательных значений Nj, повышая их уровень: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N2=7; N4=61; N6=41; N8=58; N10=61; N12=76; N14=74; N16=0; N18=52.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 xml:space="preserve">Перестроим гистограмму nj = f(hj) в гистограмму Nj =f( </w:t>
      </w:r>
      <w:r w:rsidR="00782B1A" w:rsidRPr="00B93687">
        <w:rPr>
          <w:noProof/>
          <w:sz w:val="28"/>
          <w:szCs w:val="28"/>
        </w:rPr>
        <w:drawing>
          <wp:inline distT="0" distB="0" distL="0" distR="0">
            <wp:extent cx="182880" cy="26670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3687">
        <w:rPr>
          <w:sz w:val="28"/>
          <w:szCs w:val="28"/>
        </w:rPr>
        <w:t>)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ab/>
        <w:t xml:space="preserve">Определим средний диаметр зерна </w:t>
      </w:r>
      <w:r w:rsidR="00782B1A" w:rsidRPr="00B93687">
        <w:rPr>
          <w:noProof/>
          <w:sz w:val="28"/>
          <w:szCs w:val="28"/>
        </w:rPr>
        <w:drawing>
          <wp:inline distT="0" distB="0" distL="0" distR="0">
            <wp:extent cx="182880" cy="26670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3687">
        <w:rPr>
          <w:sz w:val="28"/>
          <w:szCs w:val="28"/>
        </w:rPr>
        <w:t xml:space="preserve"> без учета увеличения U:</w:t>
      </w:r>
    </w:p>
    <w:p w:rsidR="001D7020" w:rsidRPr="00B93687" w:rsidRDefault="00782B1A" w:rsidP="001D7020">
      <w:pPr>
        <w:ind w:firstLine="300"/>
        <w:jc w:val="both"/>
        <w:rPr>
          <w:sz w:val="28"/>
          <w:szCs w:val="28"/>
        </w:rPr>
      </w:pPr>
      <w:r w:rsidRPr="00B93687">
        <w:rPr>
          <w:noProof/>
          <w:sz w:val="28"/>
          <w:szCs w:val="28"/>
        </w:rPr>
        <w:drawing>
          <wp:inline distT="0" distB="0" distL="0" distR="0">
            <wp:extent cx="1813560" cy="655320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560" cy="65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020" w:rsidRPr="00B93687" w:rsidRDefault="00782B1A" w:rsidP="001D7020">
      <w:pPr>
        <w:ind w:firstLine="300"/>
        <w:jc w:val="both"/>
        <w:rPr>
          <w:sz w:val="28"/>
          <w:szCs w:val="28"/>
        </w:rPr>
      </w:pPr>
      <w:r w:rsidRPr="00B93687">
        <w:rPr>
          <w:noProof/>
          <w:sz w:val="28"/>
          <w:szCs w:val="28"/>
        </w:rPr>
        <w:drawing>
          <wp:inline distT="0" distB="0" distL="0" distR="0">
            <wp:extent cx="6096000" cy="40386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020" w:rsidRPr="00B93687" w:rsidRDefault="00782B1A" w:rsidP="001D7020">
      <w:pPr>
        <w:ind w:firstLine="300"/>
        <w:jc w:val="both"/>
        <w:rPr>
          <w:sz w:val="28"/>
          <w:szCs w:val="28"/>
        </w:rPr>
      </w:pPr>
      <w:r w:rsidRPr="00B93687"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7086600</wp:posOffset>
                </wp:positionH>
                <wp:positionV relativeFrom="paragraph">
                  <wp:posOffset>144780</wp:posOffset>
                </wp:positionV>
                <wp:extent cx="7160260" cy="10377170"/>
                <wp:effectExtent l="0" t="13335" r="0" b="1270"/>
                <wp:wrapNone/>
                <wp:docPr id="1" name="Group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60260" cy="10377170"/>
                          <a:chOff x="340" y="408"/>
                          <a:chExt cx="11276" cy="16100"/>
                        </a:xfrm>
                      </wpg:grpSpPr>
                      <wpg:grpSp>
                        <wpg:cNvPr id="2" name="Group 135"/>
                        <wpg:cNvGrpSpPr>
                          <a:grpSpLocks/>
                        </wpg:cNvGrpSpPr>
                        <wpg:grpSpPr bwMode="auto">
                          <a:xfrm>
                            <a:off x="1134" y="408"/>
                            <a:ext cx="10376" cy="16046"/>
                            <a:chOff x="1134" y="397"/>
                            <a:chExt cx="10376" cy="16046"/>
                          </a:xfrm>
                        </wpg:grpSpPr>
                        <wps:wsp>
                          <wps:cNvPr id="3" name="Line 1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4" y="397"/>
                              <a:ext cx="10375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" name="Line 1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510" y="397"/>
                              <a:ext cx="0" cy="16044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" name="Line 1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4" y="16443"/>
                              <a:ext cx="10375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" name="Line 1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4" y="399"/>
                              <a:ext cx="0" cy="16044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9" name="Group 140"/>
                        <wpg:cNvGrpSpPr>
                          <a:grpSpLocks/>
                        </wpg:cNvGrpSpPr>
                        <wpg:grpSpPr bwMode="auto">
                          <a:xfrm>
                            <a:off x="1028" y="15604"/>
                            <a:ext cx="10588" cy="904"/>
                            <a:chOff x="1028" y="14944"/>
                            <a:chExt cx="10588" cy="904"/>
                          </a:xfrm>
                        </wpg:grpSpPr>
                        <wps:wsp>
                          <wps:cNvPr id="10" name="Line 141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1134" y="14944"/>
                              <a:ext cx="10375" cy="3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" name="Line 1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4" y="15511"/>
                              <a:ext cx="3685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" name="Line 1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4" y="15228"/>
                              <a:ext cx="3685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" name="Line 1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1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" name="Line 1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098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0" name="Line 1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3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3" name="Line 1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20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" name="Text Box 1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28" y="15447"/>
                              <a:ext cx="684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Default="001D7020" w:rsidP="001D7020">
                                <w:pPr>
                                  <w:rPr>
                                    <w:spacing w:val="-1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pacing w:val="-16"/>
                                  </w:rPr>
                                  <w:t>Изм</w:t>
                                </w:r>
                                <w:r>
                                  <w:rPr>
                                    <w:spacing w:val="-16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" name="Text Box 1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02" y="15447"/>
                              <a:ext cx="1425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Default="001D7020" w:rsidP="001D7020">
                                <w:pPr>
                                  <w:pStyle w:val="PzTitul"/>
                                </w:pPr>
                                <w:r>
                                  <w:t>№ докум.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" name="Text Box 1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67" y="15447"/>
                              <a:ext cx="1140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Default="001D7020" w:rsidP="001D7020">
                                <w:pPr>
                                  <w:pStyle w:val="PzTitul"/>
                                </w:pPr>
                                <w:r>
                                  <w:t>Подпись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" name="Text Box 15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68" y="15447"/>
                              <a:ext cx="749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Default="001D7020" w:rsidP="001D7020">
                                <w:pPr>
                                  <w:pStyle w:val="PzTitul"/>
                                </w:pPr>
                                <w:r>
                                  <w:t>Дата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" name="Line 1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402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" name="Text Box 15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40" y="15449"/>
                              <a:ext cx="749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Default="001D7020" w:rsidP="001D7020">
                                <w:pPr>
                                  <w:pStyle w:val="PzTitul"/>
                                </w:pPr>
                                <w:r>
                                  <w:t>Лист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" name="Line 1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716" y="14944"/>
                              <a:ext cx="0" cy="85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" name="Line 1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716" y="15341"/>
                              <a:ext cx="794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" name="Text Box 15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608" y="14960"/>
                              <a:ext cx="1008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Default="001D7020" w:rsidP="001D7020">
                                <w:pPr>
                                  <w:pStyle w:val="PzTitul"/>
                                </w:pPr>
                                <w:r>
                                  <w:t>Лист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" name="Text Box 15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0" y="15356"/>
                              <a:ext cx="576" cy="3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Pr="00E914ED" w:rsidRDefault="001D7020" w:rsidP="001D7020">
                                <w:pPr>
                                  <w:pStyle w:val="PzTitul"/>
                                  <w:rPr>
                                    <w:lang w:val="en-US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" name="Text Box 15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52" y="15008"/>
                              <a:ext cx="6048" cy="7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D7020" w:rsidRPr="00E914ED" w:rsidRDefault="001D7020" w:rsidP="001D7020">
                                <w:pPr>
                                  <w:pStyle w:val="PzText"/>
                                  <w:ind w:firstLine="0"/>
                                  <w:jc w:val="center"/>
                                  <w:rPr>
                                    <w:lang w:val="en-US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" name="Group 159"/>
                        <wpg:cNvGrpSpPr>
                          <a:grpSpLocks/>
                        </wpg:cNvGrpSpPr>
                        <wpg:grpSpPr bwMode="auto">
                          <a:xfrm>
                            <a:off x="340" y="5944"/>
                            <a:ext cx="794" cy="10501"/>
                            <a:chOff x="340" y="5954"/>
                            <a:chExt cx="794" cy="10501"/>
                          </a:xfrm>
                        </wpg:grpSpPr>
                        <wpg:grpSp>
                          <wpg:cNvPr id="76" name="Group 160"/>
                          <wpg:cNvGrpSpPr>
                            <a:grpSpLocks/>
                          </wpg:cNvGrpSpPr>
                          <wpg:grpSpPr bwMode="auto">
                            <a:xfrm>
                              <a:off x="340" y="6124"/>
                              <a:ext cx="540" cy="10099"/>
                              <a:chOff x="340" y="6124"/>
                              <a:chExt cx="540" cy="10099"/>
                            </a:xfrm>
                          </wpg:grpSpPr>
                          <wpg:grpSp>
                            <wpg:cNvPr id="77" name="Group 161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0" y="12244"/>
                                <a:ext cx="540" cy="3979"/>
                                <a:chOff x="340" y="12244"/>
                                <a:chExt cx="540" cy="3979"/>
                              </a:xfrm>
                            </wpg:grpSpPr>
                            <wps:wsp>
                              <wps:cNvPr id="78" name="Text Box 16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0" y="14584"/>
                                  <a:ext cx="540" cy="16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1D7020" w:rsidRDefault="001D7020" w:rsidP="001D7020">
                                    <w:pPr>
                                      <w:pStyle w:val="PzTitul"/>
                                    </w:pPr>
                                    <w:r>
                                      <w:t>Инв. № подл.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9" name="Text Box 16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0" y="12244"/>
                                  <a:ext cx="519" cy="199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1D7020" w:rsidRDefault="001D7020" w:rsidP="001D7020">
                                    <w:pPr>
                                      <w:pStyle w:val="PzTitul"/>
                                    </w:pPr>
                                    <w:r>
                                      <w:t>Подпись и дата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80" name="Group 164"/>
                            <wpg:cNvGrpSpPr>
                              <a:grpSpLocks/>
                            </wpg:cNvGrpSpPr>
                            <wpg:grpSpPr bwMode="auto">
                              <a:xfrm>
                                <a:off x="340" y="6124"/>
                                <a:ext cx="540" cy="6074"/>
                                <a:chOff x="340" y="6124"/>
                                <a:chExt cx="540" cy="6074"/>
                              </a:xfrm>
                            </wpg:grpSpPr>
                            <wps:wsp>
                              <wps:cNvPr id="81" name="Text Box 16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0" y="10218"/>
                                  <a:ext cx="540" cy="19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1D7020" w:rsidRDefault="001D7020" w:rsidP="001D7020">
                                    <w:pPr>
                                      <w:pStyle w:val="PzTitul"/>
                                    </w:pPr>
                                    <w:r>
                                      <w:t>Взам. инв. № подл.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2" name="Text Box 16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0" y="8204"/>
                                  <a:ext cx="540" cy="199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1D7020" w:rsidRDefault="001D7020" w:rsidP="001D7020">
                                    <w:pPr>
                                      <w:pStyle w:val="PzTitul"/>
                                    </w:pPr>
                                    <w:r>
                                      <w:t>Взам. инв. № дубл.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3" name="Text Box 16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0" y="6124"/>
                                  <a:ext cx="540" cy="201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1D7020" w:rsidRDefault="001D7020" w:rsidP="001D7020">
                                    <w:pPr>
                                      <w:pStyle w:val="PzTitul"/>
                                    </w:pPr>
                                    <w:r>
                                      <w:t>Подпись и дата</w:t>
                                    </w:r>
                                  </w:p>
                                </w:txbxContent>
                              </wps:txbx>
                              <wps:bodyPr rot="0" vert="vert270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84" name="Group 168"/>
                          <wpg:cNvGrpSpPr>
                            <a:grpSpLocks/>
                          </wpg:cNvGrpSpPr>
                          <wpg:grpSpPr bwMode="auto">
                            <a:xfrm>
                              <a:off x="397" y="5954"/>
                              <a:ext cx="737" cy="10501"/>
                              <a:chOff x="397" y="5954"/>
                              <a:chExt cx="737" cy="10501"/>
                            </a:xfrm>
                          </wpg:grpSpPr>
                          <wps:wsp>
                            <wps:cNvPr id="85" name="Line 16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397" y="16455"/>
                                <a:ext cx="737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86" name="Group 170"/>
                            <wpg:cNvGrpSpPr>
                              <a:grpSpLocks/>
                            </wpg:cNvGrpSpPr>
                            <wpg:grpSpPr bwMode="auto">
                              <a:xfrm>
                                <a:off x="397" y="5954"/>
                                <a:ext cx="737" cy="10488"/>
                                <a:chOff x="397" y="5954"/>
                                <a:chExt cx="737" cy="10488"/>
                              </a:xfrm>
                            </wpg:grpSpPr>
                            <wps:wsp>
                              <wps:cNvPr id="87" name="Line 17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97" y="14470"/>
                                  <a:ext cx="737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" name="Line 17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97" y="12202"/>
                                  <a:ext cx="737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" name="Line 17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97" y="10218"/>
                                  <a:ext cx="737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" name="Line 174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97" y="8233"/>
                                  <a:ext cx="737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" name="Line 17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397" y="5954"/>
                                  <a:ext cx="737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" name="Line 1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7" y="5954"/>
                                  <a:ext cx="0" cy="1048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" name="Line 1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7" y="5954"/>
                                  <a:ext cx="0" cy="1048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4" o:spid="_x0000_s1158" style="position:absolute;left:0;text-align:left;margin-left:558pt;margin-top:11.4pt;width:563.8pt;height:817.1pt;z-index:251656704" coordorigin="340,408" coordsize="11276,16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">
                <v:group id="Group 135" o:spid="_x0000_s1159" style="position:absolute;left:1134;top:408;width:10376;height:16046" coordorigin="1134,397" coordsize="10376,1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line id="Line 136" o:spid="_x0000_s1160" style="position:absolute;visibility:visible;mso-wrap-style:square" from="1134,397" to="11509,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" strokeweight="1.5pt"/>
                  <v:line id="Line 137" o:spid="_x0000_s1161" style="position:absolute;visibility:visible;mso-wrap-style:square" from="11510,397" to="11510,16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" strokeweight="1.5pt"/>
                  <v:line id="Line 138" o:spid="_x0000_s1162" style="position:absolute;visibility:visible;mso-wrap-style:square" from="1134,16443" to="11509,16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" strokeweight="1.5pt"/>
                  <v:line id="Line 139" o:spid="_x0000_s1163" style="position:absolute;visibility:visible;mso-wrap-style:square" from="1134,399" to="1134,16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" strokeweight="1.5pt"/>
                </v:group>
                <v:group id="Group 140" o:spid="_x0000_s1164" style="position:absolute;left:1028;top:15604;width:10588;height:904" coordorigin="1028,14944" coordsize="10588,9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line id="Line 141" o:spid="_x0000_s1165" style="position:absolute;visibility:visible;mso-wrap-style:square" from="1134,14944" to="11509,14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" strokeweight="1.5pt">
                    <o:lock v:ext="edit" aspectratio="t"/>
                  </v:line>
                  <v:line id="Line 142" o:spid="_x0000_s1166" style="position:absolute;visibility:visible;mso-wrap-style:square" from="1134,15511" to="4819,15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" strokeweight="1.5pt"/>
                  <v:line id="Line 143" o:spid="_x0000_s1167" style="position:absolute;visibility:visible;mso-wrap-style:square" from="1134,15228" to="4819,15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"/>
                  <v:line id="Line 144" o:spid="_x0000_s1168" style="position:absolute;flip:y;visibility:visible;mso-wrap-style:square" from="1531,14944" to="1531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" strokeweight="1.5pt"/>
                  <v:line id="Line 145" o:spid="_x0000_s1169" style="position:absolute;flip:y;visibility:visible;mso-wrap-style:square" from="2098,14944" to="2098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" strokeweight="1.5pt"/>
                  <v:line id="Line 146" o:spid="_x0000_s1170" style="position:absolute;flip:y;visibility:visible;mso-wrap-style:square" from="4253,14944" to="4253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" strokeweight="1.5pt"/>
                  <v:line id="Line 147" o:spid="_x0000_s1171" style="position:absolute;flip:y;visibility:visible;mso-wrap-style:square" from="4820,14944" to="4820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" strokeweight="1.5pt"/>
                  <v:shape id="Text Box 148" o:spid="_x0000_s1172" type="#_x0000_t202" style="position:absolute;left:1028;top:15447;width:684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" filled="f" stroked="f">
                    <v:textbox>
                      <w:txbxContent>
                        <w:p w:rsidR="001D7020" w:rsidRDefault="001D7020" w:rsidP="001D7020">
                          <w:pPr>
                            <w:rPr>
                              <w:spacing w:val="-16"/>
                            </w:rPr>
                          </w:pPr>
                          <w:r>
                            <w:rPr>
                              <w:rFonts w:ascii="Arial" w:hAnsi="Arial" w:cs="Arial"/>
                              <w:spacing w:val="-16"/>
                            </w:rPr>
                            <w:t>Изм</w:t>
                          </w:r>
                          <w:r>
                            <w:rPr>
                              <w:spacing w:val="-16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149" o:spid="_x0000_s1173" type="#_x0000_t202" style="position:absolute;left:2002;top:15447;width:1425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" filled="f" stroked="f">
                    <v:textbox>
                      <w:txbxContent>
                        <w:p w:rsidR="001D7020" w:rsidRDefault="001D7020" w:rsidP="001D7020">
                          <w:pPr>
                            <w:pStyle w:val="PzTitul"/>
                          </w:pPr>
                          <w:r>
                            <w:t>№ докум.</w:t>
                          </w:r>
                        </w:p>
                      </w:txbxContent>
                    </v:textbox>
                  </v:shape>
                  <v:shape id="Text Box 150" o:spid="_x0000_s1174" type="#_x0000_t202" style="position:absolute;left:3267;top:15447;width:1140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" filled="f" stroked="f">
                    <v:textbox>
                      <w:txbxContent>
                        <w:p w:rsidR="001D7020" w:rsidRDefault="001D7020" w:rsidP="001D7020">
                          <w:pPr>
                            <w:pStyle w:val="PzTitul"/>
                          </w:pPr>
                          <w:r>
                            <w:t>Подпись</w:t>
                          </w:r>
                        </w:p>
                      </w:txbxContent>
                    </v:textbox>
                  </v:shape>
                  <v:shape id="Text Box 151" o:spid="_x0000_s1175" type="#_x0000_t202" style="position:absolute;left:4168;top:15447;width:749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" filled="f" stroked="f">
                    <v:textbox>
                      <w:txbxContent>
                        <w:p w:rsidR="001D7020" w:rsidRDefault="001D7020" w:rsidP="001D7020">
                          <w:pPr>
                            <w:pStyle w:val="PzTitul"/>
                          </w:pPr>
                          <w:r>
                            <w:t>Дата</w:t>
                          </w:r>
                        </w:p>
                      </w:txbxContent>
                    </v:textbox>
                  </v:shape>
                  <v:line id="Line 152" o:spid="_x0000_s1176" style="position:absolute;flip:y;visibility:visible;mso-wrap-style:square" from="3402,14944" to="3402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" strokeweight="1.5pt"/>
                  <v:shape id="Text Box 153" o:spid="_x0000_s1177" type="#_x0000_t202" style="position:absolute;left:1440;top:15449;width:749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" filled="f" stroked="f">
                    <v:textbox>
                      <w:txbxContent>
                        <w:p w:rsidR="001D7020" w:rsidRDefault="001D7020" w:rsidP="001D7020">
                          <w:pPr>
                            <w:pStyle w:val="PzTitul"/>
                          </w:pPr>
                          <w:r>
                            <w:t>Лист</w:t>
                          </w:r>
                        </w:p>
                      </w:txbxContent>
                    </v:textbox>
                  </v:shape>
                  <v:line id="Line 154" o:spid="_x0000_s1178" style="position:absolute;flip:y;visibility:visible;mso-wrap-style:square" from="10716,14944" to="10716,15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" strokeweight="1.5pt"/>
                  <v:line id="Line 155" o:spid="_x0000_s1179" style="position:absolute;visibility:visible;mso-wrap-style:square" from="10716,15341" to="11510,153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" strokeweight="1.5pt"/>
                  <v:shape id="Text Box 156" o:spid="_x0000_s1180" type="#_x0000_t202" style="position:absolute;left:10608;top:14960;width:1008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Qu1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PheQF/X+IPkNkvAAAA//8DAFBLAQItABQABgAIAAAAIQDb4fbL7gAAAIUBAAATAAAAAAAAAAAA&#10;AAAAAAAAAABbQ29udGVudF9UeXBlc10ueG1sUEsBAi0AFAAGAAgAAAAhAFr0LFu/AAAAFQEAAAsA&#10;AAAAAAAAAAAAAAAAHwEAAF9yZWxzLy5yZWxzUEsBAi0AFAAGAAgAAAAhAB7BC7XEAAAA2wAAAA8A&#10;AAAAAAAAAAAAAAAABwIAAGRycy9kb3ducmV2LnhtbFBLBQYAAAAAAwADALcAAAD4AgAAAAA=&#10;" filled="f" stroked="f">
                    <v:textbox>
                      <w:txbxContent>
                        <w:p w:rsidR="001D7020" w:rsidRDefault="001D7020" w:rsidP="001D7020">
                          <w:pPr>
                            <w:pStyle w:val="PzTitul"/>
                          </w:pPr>
                          <w:r>
                            <w:t>Лист</w:t>
                          </w:r>
                        </w:p>
                      </w:txbxContent>
                    </v:textbox>
                  </v:shape>
                  <v:shape id="Text Box 157" o:spid="_x0000_s1181" type="#_x0000_t202" style="position:absolute;left:10800;top:15356;width:576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" filled="f" stroked="f">
                    <v:textbox>
                      <w:txbxContent>
                        <w:p w:rsidR="001D7020" w:rsidRPr="00E914ED" w:rsidRDefault="001D7020" w:rsidP="001D7020">
                          <w:pPr>
                            <w:pStyle w:val="PzTitul"/>
                            <w:rPr>
                              <w:lang w:val="en-US"/>
                            </w:rPr>
                          </w:pPr>
                        </w:p>
                      </w:txbxContent>
                    </v:textbox>
                  </v:shape>
                  <v:shape id="Text Box 158" o:spid="_x0000_s1182" type="#_x0000_t202" style="position:absolute;left:4752;top:15008;width:6048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DZa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PheQl/X+IPkNkvAAAA//8DAFBLAQItABQABgAIAAAAIQDb4fbL7gAAAIUBAAATAAAAAAAAAAAA&#10;AAAAAAAAAABbQ29udGVudF9UeXBlc10ueG1sUEsBAi0AFAAGAAgAAAAhAFr0LFu/AAAAFQEAAAsA&#10;AAAAAAAAAAAAAAAAHwEAAF9yZWxzLy5yZWxzUEsBAi0AFAAGAAgAAAAhAP5kNlrEAAAA2wAAAA8A&#10;AAAAAAAAAAAAAAAABwIAAGRycy9kb3ducmV2LnhtbFBLBQYAAAAAAwADALcAAAD4AgAAAAA=&#10;" filled="f" stroked="f">
                    <v:textbox>
                      <w:txbxContent>
                        <w:p w:rsidR="001D7020" w:rsidRPr="00E914ED" w:rsidRDefault="001D7020" w:rsidP="001D7020">
                          <w:pPr>
                            <w:pStyle w:val="PzText"/>
                            <w:ind w:firstLine="0"/>
                            <w:jc w:val="center"/>
                            <w:rPr>
                              <w:lang w:val="en-US"/>
                            </w:rPr>
                          </w:pPr>
                        </w:p>
                      </w:txbxContent>
                    </v:textbox>
                  </v:shape>
                </v:group>
                <v:group id="Group 159" o:spid="_x0000_s1183" style="position:absolute;left:340;top:5944;width:794;height:10501" coordorigin="340,5954" coordsize="794,105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YQi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">
                  <v:group id="Group 160" o:spid="_x0000_s1184" style="position:absolute;left:340;top:6124;width:540;height:10099" coordorigin="340,6124" coordsize="540,10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pV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">
                    <v:group id="Group 161" o:spid="_x0000_s1185" style="position:absolute;left:340;top:12244;width:540;height:3979" coordorigin="340,12244" coordsize="540,39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    <v:shape id="Text Box 162" o:spid="_x0000_s1186" type="#_x0000_t202" style="position:absolute;left:340;top:14584;width:540;height:16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" filled="f" stroked="f">
                        <v:textbox style="layout-flow:vertical;mso-layout-flow-alt:bottom-to-top">
                          <w:txbxContent>
                            <w:p w:rsidR="001D7020" w:rsidRDefault="001D7020" w:rsidP="001D7020">
                              <w:pPr>
                                <w:pStyle w:val="PzTitul"/>
                              </w:pPr>
                              <w:r>
                                <w:t>Инв. № подл.</w:t>
                              </w:r>
                            </w:p>
                          </w:txbxContent>
                        </v:textbox>
                      </v:shape>
                      <v:shape id="Text Box 163" o:spid="_x0000_s1187" type="#_x0000_t202" style="position:absolute;left:340;top:12244;width:519;height:19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" filled="f" stroked="f">
                        <v:textbox style="layout-flow:vertical;mso-layout-flow-alt:bottom-to-top">
                          <w:txbxContent>
                            <w:p w:rsidR="001D7020" w:rsidRDefault="001D7020" w:rsidP="001D7020">
                              <w:pPr>
                                <w:pStyle w:val="PzTitul"/>
                              </w:pPr>
                              <w:r>
                                <w:t>Подпись и дата</w:t>
                              </w:r>
                            </w:p>
                          </w:txbxContent>
                        </v:textbox>
                      </v:shape>
                    </v:group>
                    <v:group id="Group 164" o:spid="_x0000_s1188" style="position:absolute;left:340;top:6124;width:540;height:6074" coordorigin="340,6124" coordsize="540,60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1ed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">
                      <v:shape id="Text Box 165" o:spid="_x0000_s1189" type="#_x0000_t202" style="position:absolute;left:340;top:10218;width:540;height:19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" filled="f" stroked="f">
                        <v:textbox style="layout-flow:vertical;mso-layout-flow-alt:bottom-to-top">
                          <w:txbxContent>
                            <w:p w:rsidR="001D7020" w:rsidRDefault="001D7020" w:rsidP="001D7020">
                              <w:pPr>
                                <w:pStyle w:val="PzTitul"/>
                              </w:pPr>
                              <w:r>
                                <w:t>Взам. инв. № подл.</w:t>
                              </w:r>
                            </w:p>
                          </w:txbxContent>
                        </v:textbox>
                      </v:shape>
                      <v:shape id="Text Box 166" o:spid="_x0000_s1190" type="#_x0000_t202" style="position:absolute;left:340;top:8204;width:540;height:19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" filled="f" stroked="f">
                        <v:textbox style="layout-flow:vertical;mso-layout-flow-alt:bottom-to-top">
                          <w:txbxContent>
                            <w:p w:rsidR="001D7020" w:rsidRDefault="001D7020" w:rsidP="001D7020">
                              <w:pPr>
                                <w:pStyle w:val="PzTitul"/>
                              </w:pPr>
                              <w:r>
                                <w:t>Взам. инв. № дубл.</w:t>
                              </w:r>
                            </w:p>
                          </w:txbxContent>
                        </v:textbox>
                      </v:shape>
                      <v:shape id="Text Box 167" o:spid="_x0000_s1191" type="#_x0000_t202" style="position:absolute;left:340;top:6124;width:540;height:20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" filled="f" stroked="f">
                        <v:textbox style="layout-flow:vertical;mso-layout-flow-alt:bottom-to-top">
                          <w:txbxContent>
                            <w:p w:rsidR="001D7020" w:rsidRDefault="001D7020" w:rsidP="001D7020">
                              <w:pPr>
                                <w:pStyle w:val="PzTitul"/>
                              </w:pPr>
                              <w:r>
                                <w:t>Подпись и дата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Group 168" o:spid="_x0000_s1192" style="position:absolute;left:397;top:5954;width:737;height:10501" coordorigin="397,5954" coordsize="737,105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">
                    <v:line id="Line 169" o:spid="_x0000_s1193" style="position:absolute;flip:x;visibility:visible;mso-wrap-style:square" from="397,16455" to="1134,164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" strokeweight="1.5pt"/>
                    <v:group id="Group 170" o:spid="_x0000_s1194" style="position:absolute;left:397;top:5954;width:737;height:10488" coordorigin="397,5954" coordsize="737,104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mpyxAAAANs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5QJeX8IPkJsnAAAA//8DAFBLAQItABQABgAIAAAAIQDb4fbL7gAAAIUBAAATAAAAAAAAAAAA&#10;AAAAAAAAAABbQ29udGVudF9UeXBlc10ueG1sUEsBAi0AFAAGAAgAAAAhAFr0LFu/AAAAFQEAAAsA&#10;AAAAAAAAAAAAAAAAHwEAAF9yZWxzLy5yZWxzUEsBAi0AFAAGAAgAAAAhAOWSanLEAAAA2wAAAA8A&#10;AAAAAAAAAAAAAAAABwIAAGRycy9kb3ducmV2LnhtbFBLBQYAAAAAAwADALcAAAD4AgAAAAA=&#10;">
                      <v:line id="Line 171" o:spid="_x0000_s1195" style="position:absolute;flip:x;visibility:visible;mso-wrap-style:square" from="397,14470" to="1134,14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" strokeweight="1.5pt"/>
                      <v:line id="Line 172" o:spid="_x0000_s1196" style="position:absolute;flip:x;visibility:visible;mso-wrap-style:square" from="397,12202" to="1134,12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" strokeweight="1.5pt"/>
                      <v:line id="Line 173" o:spid="_x0000_s1197" style="position:absolute;flip:x;visibility:visible;mso-wrap-style:square" from="397,10218" to="1134,10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" strokeweight="1.5pt"/>
                      <v:line id="Line 174" o:spid="_x0000_s1198" style="position:absolute;flip:x;visibility:visible;mso-wrap-style:square" from="397,8233" to="1134,82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" strokeweight="1.5pt"/>
                      <v:line id="Line 175" o:spid="_x0000_s1199" style="position:absolute;flip:x;visibility:visible;mso-wrap-style:square" from="397,5954" to="1134,5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" strokeweight="1.5pt"/>
                      <v:line id="Line 176" o:spid="_x0000_s1200" style="position:absolute;flip:y;visibility:visible;mso-wrap-style:square" from="397,5954" to="397,164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" strokeweight="1.5pt"/>
                      <v:line id="Line 177" o:spid="_x0000_s1201" style="position:absolute;flip:y;visibility:visible;mso-wrap-style:square" from="737,5954" to="737,164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" strokeweight="1.5pt"/>
                    </v:group>
                  </v:group>
                </v:group>
              </v:group>
            </w:pict>
          </mc:Fallback>
        </mc:AlternateConten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object w:dxaOrig="8098" w:dyaOrig="4921">
          <v:shape id="_x0000_i1054" type="#_x0000_t75" style="width:405pt;height:246pt" o:ole="">
            <v:imagedata r:id="rId52" o:title="" cropbottom="-80f"/>
            <o:lock v:ext="edit" aspectratio="f"/>
          </v:shape>
          <o:OLEObject Type="Embed" ProgID="Excel.Chart.8" ShapeID="_x0000_i1054" DrawAspect="Content" ObjectID="_1758221039" r:id="rId53">
            <o:FieldCodes>\s</o:FieldCodes>
          </o:OLEObject>
        </w:objec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 xml:space="preserve">Определим средний диаметр зерна </w:t>
      </w:r>
      <w:r w:rsidR="00782B1A" w:rsidRPr="00B93687">
        <w:rPr>
          <w:noProof/>
          <w:sz w:val="28"/>
          <w:szCs w:val="28"/>
        </w:rPr>
        <w:drawing>
          <wp:inline distT="0" distB="0" distL="0" distR="0">
            <wp:extent cx="121920" cy="25146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" cy="25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3687">
        <w:rPr>
          <w:sz w:val="28"/>
          <w:szCs w:val="28"/>
        </w:rPr>
        <w:t xml:space="preserve"> с учетом увеличения U</w:t>
      </w:r>
      <w:r w:rsidR="00647657">
        <w:rPr>
          <w:sz w:val="28"/>
          <w:szCs w:val="28"/>
        </w:rPr>
        <w:t xml:space="preserve"> (х250)</w:t>
      </w:r>
      <w:r w:rsidRPr="00B93687">
        <w:rPr>
          <w:sz w:val="28"/>
          <w:szCs w:val="28"/>
        </w:rPr>
        <w:t>:</w:t>
      </w:r>
    </w:p>
    <w:p w:rsidR="001D7020" w:rsidRPr="00B93687" w:rsidRDefault="00782B1A" w:rsidP="001D7020">
      <w:pPr>
        <w:ind w:firstLine="300"/>
        <w:jc w:val="both"/>
        <w:rPr>
          <w:sz w:val="28"/>
          <w:szCs w:val="28"/>
        </w:rPr>
      </w:pPr>
      <w:r w:rsidRPr="00B93687">
        <w:rPr>
          <w:noProof/>
          <w:sz w:val="28"/>
          <w:szCs w:val="28"/>
        </w:rPr>
        <w:drawing>
          <wp:inline distT="0" distB="0" distL="0" distR="0">
            <wp:extent cx="3505200" cy="48006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48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47657">
        <w:rPr>
          <w:sz w:val="28"/>
          <w:szCs w:val="28"/>
        </w:rPr>
        <w:t xml:space="preserve">   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 xml:space="preserve">Определим </w:t>
      </w:r>
      <w:r w:rsidR="00E303D5">
        <w:rPr>
          <w:sz w:val="28"/>
          <w:szCs w:val="28"/>
        </w:rPr>
        <w:t xml:space="preserve">общее </w:t>
      </w:r>
      <w:r w:rsidRPr="00B93687">
        <w:rPr>
          <w:sz w:val="28"/>
          <w:szCs w:val="28"/>
        </w:rPr>
        <w:t>число зерен по формуле:</w:t>
      </w:r>
    </w:p>
    <w:p w:rsidR="001D7020" w:rsidRPr="00B93687" w:rsidRDefault="00E842A0" w:rsidP="001D7020">
      <w:pPr>
        <w:ind w:firstLine="30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</w:t>
      </w:r>
      <w:r w:rsidR="001D7020" w:rsidRPr="00B93687">
        <w:rPr>
          <w:sz w:val="28"/>
          <w:szCs w:val="28"/>
        </w:rPr>
        <w:t>n=n1+n2/2+n3/4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где n1=68 шт.–число зерен, полностью лежащих внутри анализируемой площади;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 xml:space="preserve">      n2=40 шт.- число зерен, пересекающих границы;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 xml:space="preserve">      n3=4 шт. – число зерен, расположенных в углах анализируемой площади.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 xml:space="preserve">n = 68+40*0.5+4*0.25=68+20+1=89 </w:t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 xml:space="preserve">Вычислим среднюю площадь сечения зерна </w:t>
      </w:r>
      <w:r w:rsidR="00782B1A" w:rsidRPr="00B93687">
        <w:rPr>
          <w:noProof/>
          <w:sz w:val="28"/>
          <w:szCs w:val="28"/>
        </w:rPr>
        <w:drawing>
          <wp:inline distT="0" distB="0" distL="0" distR="0">
            <wp:extent cx="152400" cy="25908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3687">
        <w:rPr>
          <w:sz w:val="28"/>
          <w:szCs w:val="28"/>
        </w:rPr>
        <w:t xml:space="preserve"> без учета увеличения:</w:t>
      </w:r>
    </w:p>
    <w:p w:rsidR="001D7020" w:rsidRPr="00B93687" w:rsidRDefault="00782B1A" w:rsidP="001D7020">
      <w:pPr>
        <w:ind w:firstLine="300"/>
        <w:jc w:val="both"/>
        <w:rPr>
          <w:sz w:val="28"/>
          <w:szCs w:val="28"/>
        </w:rPr>
      </w:pPr>
      <w:r w:rsidRPr="00B93687">
        <w:rPr>
          <w:noProof/>
          <w:sz w:val="28"/>
          <w:szCs w:val="28"/>
        </w:rPr>
        <w:drawing>
          <wp:inline distT="0" distB="0" distL="0" distR="0">
            <wp:extent cx="2598420" cy="441960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8420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С учетом увеличения:</w:t>
      </w:r>
    </w:p>
    <w:p w:rsidR="001D7020" w:rsidRPr="00B93687" w:rsidRDefault="00782B1A" w:rsidP="001D7020">
      <w:pPr>
        <w:ind w:firstLine="300"/>
        <w:jc w:val="both"/>
        <w:rPr>
          <w:sz w:val="28"/>
          <w:szCs w:val="28"/>
        </w:rPr>
      </w:pPr>
      <w:r w:rsidRPr="00B93687">
        <w:rPr>
          <w:noProof/>
          <w:sz w:val="28"/>
          <w:szCs w:val="28"/>
        </w:rPr>
        <w:drawing>
          <wp:inline distT="0" distB="0" distL="0" distR="0">
            <wp:extent cx="4168140" cy="480060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8140" cy="48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  <w:r w:rsidRPr="00B93687">
        <w:rPr>
          <w:sz w:val="28"/>
          <w:szCs w:val="28"/>
        </w:rPr>
        <w:t>Определим балл анализируемой зеренной структуры исследуемой стали по формуле:</w:t>
      </w:r>
    </w:p>
    <w:p w:rsidR="001D7020" w:rsidRPr="00B93687" w:rsidRDefault="00782B1A" w:rsidP="001D7020">
      <w:pPr>
        <w:ind w:firstLine="300"/>
        <w:jc w:val="both"/>
        <w:rPr>
          <w:sz w:val="28"/>
          <w:szCs w:val="28"/>
        </w:rPr>
      </w:pPr>
      <w:r w:rsidRPr="00B93687">
        <w:rPr>
          <w:noProof/>
          <w:sz w:val="28"/>
          <w:szCs w:val="28"/>
        </w:rPr>
        <w:drawing>
          <wp:inline distT="0" distB="0" distL="0" distR="0">
            <wp:extent cx="5867400" cy="495300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020" w:rsidRPr="00B93687" w:rsidRDefault="001D7020" w:rsidP="001D7020">
      <w:pPr>
        <w:ind w:firstLine="300"/>
        <w:jc w:val="both"/>
        <w:rPr>
          <w:sz w:val="28"/>
          <w:szCs w:val="28"/>
        </w:rPr>
      </w:pPr>
    </w:p>
    <w:p w:rsidR="001D7020" w:rsidRPr="002618B4" w:rsidRDefault="00E842A0" w:rsidP="001D7020">
      <w:pPr>
        <w:ind w:firstLine="300"/>
        <w:jc w:val="both"/>
      </w:pPr>
      <w:r>
        <w:rPr>
          <w:sz w:val="28"/>
          <w:szCs w:val="28"/>
        </w:rPr>
        <w:t>С учётом полученного значения среднего</w:t>
      </w:r>
      <w:r w:rsidR="001D7020" w:rsidRPr="00B93687">
        <w:rPr>
          <w:sz w:val="28"/>
          <w:szCs w:val="28"/>
        </w:rPr>
        <w:t xml:space="preserve"> диаметр</w:t>
      </w:r>
      <w:r>
        <w:rPr>
          <w:sz w:val="28"/>
          <w:szCs w:val="28"/>
        </w:rPr>
        <w:t>а зерна о</w:t>
      </w:r>
      <w:r w:rsidR="001D7020" w:rsidRPr="00B93687">
        <w:rPr>
          <w:sz w:val="28"/>
          <w:szCs w:val="28"/>
        </w:rPr>
        <w:t xml:space="preserve">пределим среднюю площадь </w:t>
      </w:r>
      <w:r>
        <w:rPr>
          <w:sz w:val="28"/>
          <w:szCs w:val="28"/>
        </w:rPr>
        <w:t xml:space="preserve">его </w:t>
      </w:r>
      <w:r w:rsidR="001D7020" w:rsidRPr="00B93687">
        <w:rPr>
          <w:sz w:val="28"/>
          <w:szCs w:val="28"/>
        </w:rPr>
        <w:t>сечения:</w:t>
      </w:r>
    </w:p>
    <w:p w:rsidR="001D7020" w:rsidRPr="008D6540" w:rsidRDefault="00782B1A" w:rsidP="001D7020">
      <w:pPr>
        <w:ind w:firstLine="300"/>
        <w:jc w:val="both"/>
        <w:rPr>
          <w:sz w:val="23"/>
        </w:rPr>
      </w:pPr>
      <w:r w:rsidRPr="008D6540">
        <w:rPr>
          <w:noProof/>
          <w:sz w:val="23"/>
        </w:rPr>
        <w:drawing>
          <wp:inline distT="0" distB="0" distL="0" distR="0">
            <wp:extent cx="5113020" cy="480060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3020" cy="48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020" w:rsidRPr="008D6540" w:rsidRDefault="00782B1A" w:rsidP="001D7020">
      <w:pPr>
        <w:ind w:firstLine="300"/>
        <w:jc w:val="both"/>
        <w:rPr>
          <w:sz w:val="23"/>
        </w:rPr>
      </w:pPr>
      <w:r w:rsidRPr="008D6540">
        <w:rPr>
          <w:noProof/>
          <w:sz w:val="23"/>
        </w:rPr>
        <w:drawing>
          <wp:inline distT="0" distB="0" distL="0" distR="0">
            <wp:extent cx="5768340" cy="49530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834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020" w:rsidRPr="008D6540" w:rsidRDefault="001D7020" w:rsidP="001D7020">
      <w:pPr>
        <w:ind w:firstLine="300"/>
        <w:jc w:val="both"/>
        <w:rPr>
          <w:sz w:val="23"/>
        </w:rPr>
      </w:pPr>
    </w:p>
    <w:p w:rsidR="001D7020" w:rsidRDefault="001D7020" w:rsidP="001D7020">
      <w:pPr>
        <w:tabs>
          <w:tab w:val="left" w:pos="1375"/>
        </w:tabs>
        <w:ind w:firstLine="1372"/>
        <w:jc w:val="both"/>
        <w:rPr>
          <w:b/>
          <w:sz w:val="28"/>
          <w:szCs w:val="28"/>
        </w:rPr>
      </w:pPr>
      <w:r w:rsidRPr="00770C4D">
        <w:rPr>
          <w:b/>
          <w:sz w:val="28"/>
          <w:szCs w:val="28"/>
        </w:rPr>
        <w:t>Практическая часть работы</w:t>
      </w:r>
      <w:r>
        <w:rPr>
          <w:b/>
          <w:sz w:val="28"/>
          <w:szCs w:val="28"/>
        </w:rPr>
        <w:t>.</w:t>
      </w:r>
    </w:p>
    <w:p w:rsidR="001D7020" w:rsidRDefault="001D7020" w:rsidP="001D7020">
      <w:pPr>
        <w:tabs>
          <w:tab w:val="left" w:pos="1375"/>
        </w:tabs>
        <w:ind w:firstLine="1372"/>
        <w:jc w:val="both"/>
        <w:rPr>
          <w:b/>
          <w:sz w:val="28"/>
          <w:szCs w:val="28"/>
        </w:rPr>
      </w:pPr>
    </w:p>
    <w:p w:rsidR="001D7020" w:rsidRPr="0057661A" w:rsidRDefault="001D7020" w:rsidP="001D7020">
      <w:pPr>
        <w:spacing w:before="60"/>
        <w:ind w:firstLine="300"/>
        <w:jc w:val="both"/>
        <w:rPr>
          <w:sz w:val="28"/>
          <w:szCs w:val="28"/>
        </w:rPr>
      </w:pPr>
      <w:r w:rsidRPr="0057661A">
        <w:rPr>
          <w:sz w:val="28"/>
          <w:szCs w:val="28"/>
        </w:rPr>
        <w:t>Для выданной к заданию копии фотографии микроструктуры технического железа или стали (общее увеличение указано преподавателем на обратной стороне фотографии):</w:t>
      </w:r>
    </w:p>
    <w:p w:rsidR="001D7020" w:rsidRPr="0057661A" w:rsidRDefault="001D7020" w:rsidP="001D7020">
      <w:pPr>
        <w:spacing w:before="60"/>
        <w:ind w:firstLine="300"/>
        <w:jc w:val="both"/>
        <w:rPr>
          <w:sz w:val="28"/>
          <w:szCs w:val="28"/>
        </w:rPr>
      </w:pPr>
      <w:r>
        <w:rPr>
          <w:sz w:val="28"/>
          <w:szCs w:val="28"/>
        </w:rPr>
        <w:t>Проведите полный анализ зёренной структуры и определите балл зерна по ГОСТ 5639 двумя методами: методом хорд и методом диаметров.</w:t>
      </w:r>
    </w:p>
    <w:p w:rsidR="001D7020" w:rsidRPr="0057661A" w:rsidRDefault="001D7020" w:rsidP="001D7020">
      <w:pPr>
        <w:spacing w:before="60"/>
        <w:ind w:firstLine="300"/>
        <w:jc w:val="both"/>
        <w:rPr>
          <w:sz w:val="28"/>
          <w:szCs w:val="28"/>
        </w:rPr>
      </w:pPr>
    </w:p>
    <w:p w:rsidR="001D7020" w:rsidRDefault="001D7020" w:rsidP="001D7020">
      <w:pPr>
        <w:tabs>
          <w:tab w:val="left" w:pos="1375"/>
        </w:tabs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</w:t>
      </w:r>
      <w:r w:rsidRPr="0057661A">
        <w:rPr>
          <w:b/>
          <w:sz w:val="28"/>
          <w:szCs w:val="28"/>
        </w:rPr>
        <w:t>тчёт</w:t>
      </w:r>
      <w:r>
        <w:rPr>
          <w:b/>
          <w:sz w:val="28"/>
          <w:szCs w:val="28"/>
        </w:rPr>
        <w:t xml:space="preserve"> должен содержать:</w:t>
      </w:r>
    </w:p>
    <w:p w:rsidR="001D7020" w:rsidRDefault="001D7020" w:rsidP="001D7020">
      <w:pPr>
        <w:spacing w:before="60"/>
        <w:ind w:firstLine="300"/>
        <w:jc w:val="both"/>
        <w:rPr>
          <w:sz w:val="28"/>
          <w:szCs w:val="28"/>
        </w:rPr>
      </w:pPr>
      <w:r w:rsidRPr="0057661A">
        <w:rPr>
          <w:sz w:val="28"/>
          <w:szCs w:val="28"/>
        </w:rPr>
        <w:t xml:space="preserve">- </w:t>
      </w:r>
      <w:r>
        <w:rPr>
          <w:sz w:val="28"/>
          <w:szCs w:val="28"/>
        </w:rPr>
        <w:t>р</w:t>
      </w:r>
      <w:r w:rsidRPr="0057661A">
        <w:rPr>
          <w:sz w:val="28"/>
          <w:szCs w:val="28"/>
        </w:rPr>
        <w:t>асчёт</w:t>
      </w:r>
      <w:r>
        <w:rPr>
          <w:sz w:val="28"/>
          <w:szCs w:val="28"/>
        </w:rPr>
        <w:t xml:space="preserve"> среднего диаметра зерна с учётом увеличения, определённый методом хорд;</w:t>
      </w:r>
    </w:p>
    <w:p w:rsidR="001D7020" w:rsidRDefault="001D7020" w:rsidP="001D7020">
      <w:pPr>
        <w:spacing w:before="60"/>
        <w:ind w:firstLine="300"/>
        <w:jc w:val="both"/>
        <w:rPr>
          <w:sz w:val="28"/>
          <w:szCs w:val="28"/>
        </w:rPr>
      </w:pPr>
      <w:r>
        <w:rPr>
          <w:sz w:val="28"/>
          <w:szCs w:val="28"/>
        </w:rPr>
        <w:t>- расчёт средней площади зерна;</w:t>
      </w:r>
    </w:p>
    <w:p w:rsidR="001D7020" w:rsidRDefault="001D7020" w:rsidP="001D7020">
      <w:pPr>
        <w:spacing w:before="60"/>
        <w:ind w:firstLine="300"/>
        <w:jc w:val="both"/>
        <w:rPr>
          <w:sz w:val="28"/>
          <w:szCs w:val="28"/>
        </w:rPr>
      </w:pPr>
      <w:r>
        <w:rPr>
          <w:sz w:val="28"/>
          <w:szCs w:val="28"/>
        </w:rPr>
        <w:t>- расчёт балла зерна по ГОСТ 5639;</w:t>
      </w:r>
    </w:p>
    <w:p w:rsidR="001D7020" w:rsidRDefault="001D7020" w:rsidP="001D7020">
      <w:pPr>
        <w:spacing w:before="60"/>
        <w:ind w:firstLine="300"/>
        <w:jc w:val="both"/>
        <w:rPr>
          <w:sz w:val="28"/>
          <w:szCs w:val="28"/>
        </w:rPr>
      </w:pPr>
      <w:r>
        <w:rPr>
          <w:sz w:val="28"/>
          <w:szCs w:val="28"/>
        </w:rPr>
        <w:t>- расчёт средней площади зерна, выполненный по результатам подсчёта числа зёрен на единице площади шлифа;</w:t>
      </w:r>
    </w:p>
    <w:p w:rsidR="001D7020" w:rsidRDefault="00B93687" w:rsidP="00B93687">
      <w:pPr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1D7020">
        <w:rPr>
          <w:sz w:val="28"/>
          <w:szCs w:val="28"/>
        </w:rPr>
        <w:t>- сравнение результатов расчёта балла зерна обоими методами;</w:t>
      </w:r>
    </w:p>
    <w:p w:rsidR="001D7020" w:rsidRDefault="001D7020" w:rsidP="001D7020">
      <w:pPr>
        <w:rPr>
          <w:sz w:val="28"/>
          <w:szCs w:val="28"/>
        </w:rPr>
      </w:pPr>
    </w:p>
    <w:p w:rsidR="001D7020" w:rsidRDefault="001D7020" w:rsidP="001D7020">
      <w:pPr>
        <w:rPr>
          <w:sz w:val="28"/>
          <w:szCs w:val="28"/>
        </w:rPr>
      </w:pPr>
    </w:p>
    <w:p w:rsidR="00253718" w:rsidRPr="001D7020" w:rsidRDefault="00253718" w:rsidP="001D7020">
      <w:pPr>
        <w:rPr>
          <w:sz w:val="28"/>
          <w:szCs w:val="28"/>
        </w:rPr>
        <w:sectPr w:rsidR="00253718" w:rsidRPr="001D7020" w:rsidSect="0040265D">
          <w:footerReference w:type="even" r:id="rId61"/>
          <w:footerReference w:type="default" r:id="rId62"/>
          <w:pgSz w:w="11907" w:h="16840" w:code="9"/>
          <w:pgMar w:top="851" w:right="1134" w:bottom="1134" w:left="1134" w:header="709" w:footer="709" w:gutter="0"/>
          <w:cols w:space="720"/>
          <w:titlePg/>
        </w:sectPr>
      </w:pPr>
    </w:p>
    <w:p w:rsidR="00E2328F" w:rsidRPr="00456837" w:rsidRDefault="00456837" w:rsidP="00313318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Л</w:t>
      </w:r>
      <w:r w:rsidRPr="00456837">
        <w:rPr>
          <w:b/>
          <w:sz w:val="28"/>
          <w:szCs w:val="28"/>
        </w:rPr>
        <w:t>итератур</w:t>
      </w:r>
      <w:r>
        <w:rPr>
          <w:b/>
          <w:sz w:val="28"/>
          <w:szCs w:val="28"/>
        </w:rPr>
        <w:t>а</w:t>
      </w:r>
    </w:p>
    <w:p w:rsidR="00456837" w:rsidRDefault="00456837" w:rsidP="00A23E79">
      <w:pPr>
        <w:ind w:firstLine="709"/>
        <w:jc w:val="both"/>
        <w:rPr>
          <w:sz w:val="28"/>
          <w:szCs w:val="28"/>
        </w:rPr>
      </w:pPr>
    </w:p>
    <w:p w:rsidR="00352536" w:rsidRPr="00313318" w:rsidRDefault="00352536" w:rsidP="00A23E79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1. Салтыков С. А. Стереометрическая металлография М.: Металлургия ,  1970.</w:t>
      </w:r>
      <w:r w:rsidR="00A23E79" w:rsidRPr="00313318">
        <w:rPr>
          <w:sz w:val="28"/>
          <w:szCs w:val="28"/>
        </w:rPr>
        <w:t xml:space="preserve"> - </w:t>
      </w:r>
      <w:r w:rsidRPr="00313318">
        <w:rPr>
          <w:sz w:val="28"/>
          <w:szCs w:val="28"/>
        </w:rPr>
        <w:t xml:space="preserve"> 376 с.</w:t>
      </w:r>
    </w:p>
    <w:p w:rsidR="00352536" w:rsidRPr="00313318" w:rsidRDefault="00352536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2. Салтыков С. А. Стереометрическая металлография М.: Металлургия ,  1976.</w:t>
      </w:r>
      <w:r w:rsidR="00A23E79" w:rsidRPr="00313318">
        <w:rPr>
          <w:sz w:val="28"/>
          <w:szCs w:val="28"/>
        </w:rPr>
        <w:t xml:space="preserve"> - </w:t>
      </w:r>
      <w:r w:rsidRPr="00313318">
        <w:rPr>
          <w:sz w:val="28"/>
          <w:szCs w:val="28"/>
        </w:rPr>
        <w:t xml:space="preserve"> 272 с.</w:t>
      </w:r>
    </w:p>
    <w:p w:rsidR="00352536" w:rsidRPr="00313318" w:rsidRDefault="00352536" w:rsidP="00A23E79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3 Чернявский К.С. Стереология в металловедении М.: Металлургия, 1977</w:t>
      </w:r>
      <w:r w:rsidR="00A23E79" w:rsidRPr="00313318">
        <w:rPr>
          <w:sz w:val="28"/>
          <w:szCs w:val="28"/>
        </w:rPr>
        <w:t xml:space="preserve">. - </w:t>
      </w:r>
      <w:r w:rsidRPr="00313318">
        <w:rPr>
          <w:sz w:val="28"/>
          <w:szCs w:val="28"/>
        </w:rPr>
        <w:t xml:space="preserve"> 230 с.</w:t>
      </w:r>
    </w:p>
    <w:p w:rsidR="001D7020" w:rsidRDefault="00352536" w:rsidP="00A23E79">
      <w:pPr>
        <w:ind w:firstLine="709"/>
        <w:jc w:val="both"/>
        <w:rPr>
          <w:rStyle w:val="a8"/>
          <w:sz w:val="28"/>
          <w:szCs w:val="28"/>
        </w:rPr>
      </w:pPr>
      <w:r w:rsidRPr="00313318">
        <w:rPr>
          <w:sz w:val="28"/>
          <w:szCs w:val="28"/>
        </w:rPr>
        <w:t xml:space="preserve">4. </w:t>
      </w:r>
      <w:r w:rsidR="001D7020" w:rsidRPr="00313318">
        <w:rPr>
          <w:sz w:val="28"/>
          <w:szCs w:val="28"/>
        </w:rPr>
        <w:t xml:space="preserve">Домбровский Ю.М.  </w:t>
      </w:r>
      <w:r w:rsidR="001D7020">
        <w:rPr>
          <w:sz w:val="28"/>
          <w:szCs w:val="28"/>
        </w:rPr>
        <w:t>Стереологический анализ</w:t>
      </w:r>
      <w:r w:rsidR="001D7020" w:rsidRPr="00313318">
        <w:rPr>
          <w:sz w:val="28"/>
          <w:szCs w:val="28"/>
        </w:rPr>
        <w:t>: Учеб. пособие.</w:t>
      </w:r>
      <w:r w:rsidR="001D7020">
        <w:rPr>
          <w:sz w:val="28"/>
          <w:szCs w:val="28"/>
        </w:rPr>
        <w:t>- 20</w:t>
      </w:r>
      <w:r w:rsidR="004533BD">
        <w:rPr>
          <w:sz w:val="28"/>
          <w:szCs w:val="28"/>
        </w:rPr>
        <w:t>23</w:t>
      </w:r>
      <w:r w:rsidR="001D7020">
        <w:rPr>
          <w:sz w:val="28"/>
          <w:szCs w:val="28"/>
        </w:rPr>
        <w:t>, Электронный ресурс:</w:t>
      </w:r>
      <w:r w:rsidR="001D7020" w:rsidRPr="00313318">
        <w:rPr>
          <w:sz w:val="28"/>
          <w:szCs w:val="28"/>
        </w:rPr>
        <w:t xml:space="preserve"> </w:t>
      </w:r>
      <w:r w:rsidR="001D7020">
        <w:rPr>
          <w:sz w:val="28"/>
          <w:szCs w:val="28"/>
        </w:rPr>
        <w:t xml:space="preserve"> </w:t>
      </w:r>
      <w:hyperlink r:id="rId63" w:history="1">
        <w:r w:rsidR="001D7020" w:rsidRPr="0018233A">
          <w:rPr>
            <w:rStyle w:val="a8"/>
            <w:sz w:val="28"/>
            <w:szCs w:val="28"/>
          </w:rPr>
          <w:t>http://skif.donstu.ru/</w:t>
        </w:r>
      </w:hyperlink>
    </w:p>
    <w:p w:rsidR="001D7020" w:rsidRPr="00313318" w:rsidRDefault="001D7020" w:rsidP="001D7020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 xml:space="preserve"> </w:t>
      </w:r>
      <w:r w:rsidR="00352536" w:rsidRPr="00313318">
        <w:rPr>
          <w:sz w:val="28"/>
          <w:szCs w:val="28"/>
        </w:rPr>
        <w:t>5.</w:t>
      </w:r>
      <w:r w:rsidR="0056527F" w:rsidRPr="00313318">
        <w:rPr>
          <w:sz w:val="28"/>
          <w:szCs w:val="28"/>
        </w:rPr>
        <w:t xml:space="preserve"> </w:t>
      </w:r>
      <w:r w:rsidRPr="00313318">
        <w:rPr>
          <w:sz w:val="28"/>
          <w:szCs w:val="28"/>
        </w:rPr>
        <w:t>Штремель М.А., Карабасова Л.В., Сатдарова Ф.Ф. Прочность сплавов. Лабораторный практикум. М.: МИСиС. - 1982. - 110 с.</w:t>
      </w:r>
    </w:p>
    <w:p w:rsidR="00352536" w:rsidRPr="00313318" w:rsidRDefault="00456837" w:rsidP="00A23E7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="00352536" w:rsidRPr="00313318">
        <w:rPr>
          <w:sz w:val="28"/>
          <w:szCs w:val="28"/>
        </w:rPr>
        <w:t>.</w:t>
      </w:r>
      <w:r w:rsidR="0056527F" w:rsidRPr="00313318">
        <w:rPr>
          <w:sz w:val="28"/>
          <w:szCs w:val="28"/>
        </w:rPr>
        <w:t xml:space="preserve"> </w:t>
      </w:r>
      <w:r w:rsidR="00352536" w:rsidRPr="00313318">
        <w:rPr>
          <w:sz w:val="28"/>
          <w:szCs w:val="28"/>
        </w:rPr>
        <w:t>Пустовойт В.Н., Блиновский В.А. Анализ зёренной структуры металлов и сплавов: Методические указания/ДГТУ, Ростов н/Д.</w:t>
      </w:r>
      <w:r w:rsidR="00A23E79" w:rsidRPr="00313318">
        <w:rPr>
          <w:sz w:val="28"/>
          <w:szCs w:val="28"/>
        </w:rPr>
        <w:t xml:space="preserve"> - </w:t>
      </w:r>
      <w:r w:rsidR="00352536" w:rsidRPr="00313318">
        <w:rPr>
          <w:sz w:val="28"/>
          <w:szCs w:val="28"/>
        </w:rPr>
        <w:t xml:space="preserve"> 2001.</w:t>
      </w:r>
      <w:r w:rsidR="00A23E79" w:rsidRPr="00313318">
        <w:rPr>
          <w:sz w:val="28"/>
          <w:szCs w:val="28"/>
        </w:rPr>
        <w:t xml:space="preserve"> - </w:t>
      </w:r>
      <w:r w:rsidR="00352536" w:rsidRPr="00313318">
        <w:rPr>
          <w:sz w:val="28"/>
          <w:szCs w:val="28"/>
        </w:rPr>
        <w:t>10 с.</w:t>
      </w:r>
    </w:p>
    <w:p w:rsidR="00352536" w:rsidRPr="00313318" w:rsidRDefault="001D7020" w:rsidP="00A23E7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="00352536" w:rsidRPr="00313318">
        <w:rPr>
          <w:sz w:val="28"/>
          <w:szCs w:val="28"/>
        </w:rPr>
        <w:t>.Пустовойт</w:t>
      </w:r>
      <w:r w:rsidR="0056527F" w:rsidRPr="00313318">
        <w:rPr>
          <w:sz w:val="28"/>
          <w:szCs w:val="28"/>
        </w:rPr>
        <w:t xml:space="preserve"> </w:t>
      </w:r>
      <w:r w:rsidR="00352536" w:rsidRPr="00313318">
        <w:rPr>
          <w:sz w:val="28"/>
          <w:szCs w:val="28"/>
        </w:rPr>
        <w:t>В.Н., Блиновский В.А. Электронно-микроскопическое определение плотности дислокаций: Методические указания/ДГТУ, Ростов н/Д.</w:t>
      </w:r>
      <w:r w:rsidR="00A23E79" w:rsidRPr="00313318">
        <w:rPr>
          <w:sz w:val="28"/>
          <w:szCs w:val="28"/>
        </w:rPr>
        <w:t xml:space="preserve"> - </w:t>
      </w:r>
      <w:r w:rsidR="00352536" w:rsidRPr="00313318">
        <w:rPr>
          <w:sz w:val="28"/>
          <w:szCs w:val="28"/>
        </w:rPr>
        <w:t xml:space="preserve"> 2001.</w:t>
      </w:r>
      <w:r w:rsidR="00A23E79" w:rsidRPr="00313318">
        <w:rPr>
          <w:sz w:val="28"/>
          <w:szCs w:val="28"/>
        </w:rPr>
        <w:t xml:space="preserve"> - </w:t>
      </w:r>
      <w:r w:rsidR="00352536" w:rsidRPr="00313318">
        <w:rPr>
          <w:sz w:val="28"/>
          <w:szCs w:val="28"/>
        </w:rPr>
        <w:t>10 с.</w:t>
      </w:r>
    </w:p>
    <w:p w:rsidR="00456837" w:rsidRDefault="00456837" w:rsidP="00313318">
      <w:pPr>
        <w:ind w:firstLine="709"/>
        <w:jc w:val="both"/>
        <w:rPr>
          <w:sz w:val="28"/>
          <w:szCs w:val="28"/>
        </w:rPr>
      </w:pPr>
    </w:p>
    <w:p w:rsidR="00456837" w:rsidRDefault="00456837" w:rsidP="00313318">
      <w:pPr>
        <w:ind w:firstLine="709"/>
        <w:jc w:val="both"/>
        <w:rPr>
          <w:sz w:val="28"/>
          <w:szCs w:val="28"/>
        </w:rPr>
      </w:pPr>
    </w:p>
    <w:p w:rsidR="007F503A" w:rsidRDefault="007F503A" w:rsidP="00313318">
      <w:pPr>
        <w:ind w:firstLine="709"/>
        <w:jc w:val="both"/>
        <w:rPr>
          <w:b/>
          <w:sz w:val="28"/>
          <w:szCs w:val="28"/>
        </w:rPr>
      </w:pPr>
      <w:r w:rsidRPr="00456837">
        <w:rPr>
          <w:b/>
          <w:sz w:val="28"/>
          <w:szCs w:val="28"/>
        </w:rPr>
        <w:t xml:space="preserve">Контрольные вопросы к </w:t>
      </w:r>
      <w:r w:rsidR="00456837" w:rsidRPr="00456837">
        <w:rPr>
          <w:b/>
          <w:sz w:val="28"/>
          <w:szCs w:val="28"/>
        </w:rPr>
        <w:t>зачёту</w:t>
      </w:r>
      <w:r w:rsidRPr="00456837">
        <w:rPr>
          <w:b/>
          <w:sz w:val="28"/>
          <w:szCs w:val="28"/>
        </w:rPr>
        <w:t xml:space="preserve"> по курсу "Стереологи</w:t>
      </w:r>
      <w:r w:rsidR="00456837" w:rsidRPr="00456837">
        <w:rPr>
          <w:b/>
          <w:sz w:val="28"/>
          <w:szCs w:val="28"/>
        </w:rPr>
        <w:t>ческий анализ</w:t>
      </w:r>
      <w:r w:rsidRPr="00456837">
        <w:rPr>
          <w:b/>
          <w:sz w:val="28"/>
          <w:szCs w:val="28"/>
        </w:rPr>
        <w:t>"</w:t>
      </w:r>
    </w:p>
    <w:p w:rsidR="00456837" w:rsidRPr="00456837" w:rsidRDefault="00456837" w:rsidP="00313318">
      <w:pPr>
        <w:ind w:firstLine="709"/>
        <w:jc w:val="both"/>
        <w:rPr>
          <w:b/>
          <w:sz w:val="28"/>
          <w:szCs w:val="28"/>
        </w:rPr>
      </w:pP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СТАТИСТИЧЕСКИЕ МЕТОДЫ ОБРАБОТКИ ДАННЫХ МИКРОАНА</w:t>
      </w:r>
      <w:r w:rsidRPr="00313318">
        <w:rPr>
          <w:sz w:val="28"/>
          <w:szCs w:val="28"/>
        </w:rPr>
        <w:softHyphen/>
        <w:t>ЛИЗА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1. Статистические характеристики параметров микро</w:t>
      </w:r>
      <w:r w:rsidRPr="00313318">
        <w:rPr>
          <w:sz w:val="28"/>
          <w:szCs w:val="28"/>
        </w:rPr>
        <w:softHyphen/>
        <w:t xml:space="preserve">структуры. Задачи предмета "Стереометрическая металлография". 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2. Точность (погрешность) статистической оценки геометрических параметров микроструктуры металлов.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ГЕОМЕТРИЧЕСКИЕ ПАРАМЕТРЫ ПРОСТРАНСТВЕННОЙ МИКРО</w:t>
      </w:r>
      <w:r w:rsidRPr="00313318">
        <w:rPr>
          <w:sz w:val="28"/>
          <w:szCs w:val="28"/>
        </w:rPr>
        <w:softHyphen/>
        <w:t>СТРУКТУРЫ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3. Однофазная полиэдрическая структура. Понятие идеального полиэдра.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 xml:space="preserve">4. Многофазные структуры. Классификация. 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5. Ориентированные структуры. Классификация.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 xml:space="preserve">6. Размерности геометрических параметров трехмерной, двумерной и одномерной структур сплава. Связь геометрических параметров структуры со свойствами сплавов.  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ТЕОРЕТИЧЕСКИЕ ОСНОВЫ СТЕРЕОМЕТРИЧЕСКОГО МИКРОАНА</w:t>
      </w:r>
      <w:r w:rsidRPr="00313318">
        <w:rPr>
          <w:sz w:val="28"/>
          <w:szCs w:val="28"/>
        </w:rPr>
        <w:softHyphen/>
        <w:t>ЛИЗА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 xml:space="preserve">7. Соотношения между параметрами трехмерных, двумерных и одномерных структур. 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8. Объемная доля фазы или структурной составляю</w:t>
      </w:r>
      <w:r w:rsidRPr="00313318">
        <w:rPr>
          <w:sz w:val="28"/>
          <w:szCs w:val="28"/>
        </w:rPr>
        <w:softHyphen/>
        <w:t>щей в сплаве.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9. Удельная поверхность границ зерен или фаз в сплаве.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10. Суммарная длина (плотность) линейных элемен</w:t>
      </w:r>
      <w:r w:rsidRPr="00313318">
        <w:rPr>
          <w:sz w:val="28"/>
          <w:szCs w:val="28"/>
        </w:rPr>
        <w:softHyphen/>
        <w:t>тов структуры в сплаве.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11. Число микрочастиц в единице объема сплава.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12. Средняя кривизна граничных поверхностей.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lastRenderedPageBreak/>
        <w:t>13. Средняя величина и дисперсия двугранных углов.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14. Кривизна граничных поверхностей элементов структуры сплава.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15. Соотношения параметров при анализе по срезу (фольге).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 xml:space="preserve"> 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ПРАКТИКА СТЕРЕОМЕТРИЧЕСКОГО МИКРОАНАЛИЗА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16. Неоднородность структуры и выбор плоскости шлифа. Требования к качеству шлифа для стереометрического микро</w:t>
      </w:r>
      <w:r w:rsidRPr="00313318">
        <w:rPr>
          <w:sz w:val="28"/>
          <w:szCs w:val="28"/>
        </w:rPr>
        <w:softHyphen/>
        <w:t>анализа.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17. Технические средства стереометрического микроанализа.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18. Основные приёмы определения параметров двумерной структуры.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 xml:space="preserve">19. Автоматический количественный микроанализ. Компьютеные методы в стреологии. 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СТРУКТУРНЫЙ (ФАЗОВЫЙ) ОБЪЕМНЫЙ СОСТАВ СПЛАВА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20. Планиметрический метод.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21. Линейный метод.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22. Точечный метод.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23. Соотношения между структурным (фазовым) со</w:t>
      </w:r>
      <w:r w:rsidRPr="00313318">
        <w:rPr>
          <w:sz w:val="28"/>
          <w:szCs w:val="28"/>
        </w:rPr>
        <w:softHyphen/>
        <w:t>ставом сплава по объему и его составом по массе.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ПЛОЩАДЬ ГРАНИЧНЫХ ПОВЕРХНОСТЕЙ В ЕДИНИЦЕ ОБЪЕМА СПЛАВА (УДЕЛЬНАЯ ПОВЕРХНОСТЬ)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24. Определение удельной поверхности в изометри</w:t>
      </w:r>
      <w:r w:rsidRPr="00313318">
        <w:rPr>
          <w:sz w:val="28"/>
          <w:szCs w:val="28"/>
        </w:rPr>
        <w:softHyphen/>
        <w:t>ческих структурах методом случайных секущих.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25. Определение удельной поверхности ориентирован</w:t>
      </w:r>
      <w:r w:rsidRPr="00313318">
        <w:rPr>
          <w:sz w:val="28"/>
          <w:szCs w:val="28"/>
        </w:rPr>
        <w:softHyphen/>
        <w:t>ных систем граничных поверхностей.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26. Ориентационная   характеристика    граничных поверхностей.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27. Определение относительной удельной поверхности фаз сплава.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28. Особенности оценки удельной поверхности металлических порошков.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29. Определение средней кривизны граничных по</w:t>
      </w:r>
      <w:r w:rsidRPr="00313318">
        <w:rPr>
          <w:sz w:val="28"/>
          <w:szCs w:val="28"/>
        </w:rPr>
        <w:softHyphen/>
        <w:t>верхностей методом подсчета точек касаний</w:t>
      </w:r>
      <w:bookmarkStart w:id="0" w:name="_GoBack"/>
      <w:bookmarkEnd w:id="0"/>
      <w:r w:rsidRPr="00313318">
        <w:rPr>
          <w:sz w:val="28"/>
          <w:szCs w:val="28"/>
        </w:rPr>
        <w:t>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ПЛОТНОСТЬ ЛИНЕЙНЫХ ЭЛЕМЕНТОВ СТРУКТУРЫ В ОБЪЕМЕ СПЛАВА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30. Определение плотности линейных элементов структуры в объеме сплава методом случайных секу</w:t>
      </w:r>
      <w:r w:rsidRPr="00313318">
        <w:rPr>
          <w:sz w:val="28"/>
          <w:szCs w:val="28"/>
        </w:rPr>
        <w:softHyphen/>
        <w:t>щих плоскостей. Плотность линейных элементов на проекционном изображении.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ЧИСЛО МИКРОЧАСТИЦ В ЕДИНИЦЕ ОБЪЕМА СПЛАВА И РАС</w:t>
      </w:r>
      <w:r w:rsidRPr="00313318">
        <w:rPr>
          <w:sz w:val="28"/>
          <w:szCs w:val="28"/>
        </w:rPr>
        <w:softHyphen/>
        <w:t>ПРЕДЕЛЕНИЕ ИХ ПО РАЗМЕРАМ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31. Сечение микрочастиц случайной плоскостью или линией и распределение сечений по размерам.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32. Определение общего числа шаровидных микроча</w:t>
      </w:r>
      <w:r w:rsidRPr="00313318">
        <w:rPr>
          <w:sz w:val="28"/>
          <w:szCs w:val="28"/>
        </w:rPr>
        <w:softHyphen/>
        <w:t>стиц в объеме сплава методом обратных диаметров.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33. Определение числа шаровидных микрочастиц в объеме сплава и параметров распределения их раз</w:t>
      </w:r>
      <w:r w:rsidRPr="00313318">
        <w:rPr>
          <w:sz w:val="28"/>
          <w:szCs w:val="28"/>
        </w:rPr>
        <w:softHyphen/>
        <w:t>меров (диаметров) по арифметическому и геометрическому ряду.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34. Определение числа шаровидных микрочастиц в объеме сплава и параметров распределения их раз</w:t>
      </w:r>
      <w:r w:rsidRPr="00313318">
        <w:rPr>
          <w:sz w:val="28"/>
          <w:szCs w:val="28"/>
        </w:rPr>
        <w:softHyphen/>
        <w:t>меров (диаметров) методом хорд.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35. Методы оценки кривизны граничных поверхностей структуры сплава.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lastRenderedPageBreak/>
        <w:t>ФОРМА И РАСПОЛОЖЕНИЕ МИКРОСКОПИЧЕСКИХ ЧАСТИЦ В СПЛАВЕ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>36. Определение и оценка формы микроскопических частиц.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  <w:r w:rsidRPr="00313318">
        <w:rPr>
          <w:sz w:val="28"/>
          <w:szCs w:val="28"/>
        </w:rPr>
        <w:t xml:space="preserve">37. Расположение микрочастиц в объеме сплава и методы оценки их связности. </w:t>
      </w:r>
    </w:p>
    <w:p w:rsidR="007F503A" w:rsidRPr="00313318" w:rsidRDefault="007F503A" w:rsidP="00313318">
      <w:pPr>
        <w:ind w:firstLine="709"/>
        <w:jc w:val="both"/>
        <w:rPr>
          <w:sz w:val="28"/>
          <w:szCs w:val="28"/>
        </w:rPr>
      </w:pPr>
    </w:p>
    <w:p w:rsidR="00E303D5" w:rsidRPr="00E842A0" w:rsidRDefault="00C1719C" w:rsidP="004471E7">
      <w:pPr>
        <w:ind w:firstLine="708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</w:t>
      </w:r>
      <w:r w:rsidR="00E303D5" w:rsidRPr="00E842A0">
        <w:rPr>
          <w:b/>
          <w:sz w:val="28"/>
          <w:szCs w:val="28"/>
        </w:rPr>
        <w:t>РИЛОЖЕНИЕ</w:t>
      </w:r>
    </w:p>
    <w:tbl>
      <w:tblPr>
        <w:tblStyle w:val="ab"/>
        <w:tblW w:w="10342" w:type="dxa"/>
        <w:tblLook w:val="01E0" w:firstRow="1" w:lastRow="1" w:firstColumn="1" w:lastColumn="1" w:noHBand="0" w:noVBand="0"/>
      </w:tblPr>
      <w:tblGrid>
        <w:gridCol w:w="5109"/>
        <w:gridCol w:w="5233"/>
      </w:tblGrid>
      <w:tr w:rsidR="006E72EE" w:rsidTr="006E72EE">
        <w:tc>
          <w:tcPr>
            <w:tcW w:w="10342" w:type="dxa"/>
            <w:gridSpan w:val="2"/>
          </w:tcPr>
          <w:p w:rsidR="006E72EE" w:rsidRPr="00777AC2" w:rsidRDefault="006E72EE" w:rsidP="006E72EE">
            <w:pPr>
              <w:jc w:val="center"/>
              <w:rPr>
                <w:b/>
                <w:sz w:val="28"/>
                <w:szCs w:val="28"/>
              </w:rPr>
            </w:pPr>
            <w:r w:rsidRPr="00777AC2">
              <w:rPr>
                <w:b/>
                <w:sz w:val="28"/>
                <w:szCs w:val="28"/>
              </w:rPr>
              <w:t>Микроструктура технически чистого железа</w:t>
            </w:r>
            <w:r w:rsidR="00647657">
              <w:rPr>
                <w:b/>
                <w:sz w:val="28"/>
                <w:szCs w:val="28"/>
              </w:rPr>
              <w:t xml:space="preserve">. </w:t>
            </w:r>
            <w:r w:rsidR="005A54F0">
              <w:rPr>
                <w:b/>
                <w:sz w:val="28"/>
                <w:szCs w:val="28"/>
              </w:rPr>
              <w:t>В</w:t>
            </w:r>
            <w:r w:rsidR="00647657">
              <w:rPr>
                <w:b/>
                <w:sz w:val="28"/>
                <w:szCs w:val="28"/>
              </w:rPr>
              <w:t>арианты №1-12</w:t>
            </w:r>
          </w:p>
        </w:tc>
      </w:tr>
      <w:tr w:rsidR="003E7E53" w:rsidTr="006E72EE">
        <w:tc>
          <w:tcPr>
            <w:tcW w:w="5109" w:type="dxa"/>
          </w:tcPr>
          <w:p w:rsidR="003E7E53" w:rsidRPr="003E7E53" w:rsidRDefault="00782B1A" w:rsidP="00E303D5">
            <w:pPr>
              <w:jc w:val="center"/>
              <w:rPr>
                <w:sz w:val="28"/>
                <w:szCs w:val="28"/>
              </w:rPr>
            </w:pPr>
            <w:r w:rsidRPr="003E7E53">
              <w:rPr>
                <w:noProof/>
                <w:sz w:val="28"/>
                <w:szCs w:val="28"/>
              </w:rPr>
              <w:drawing>
                <wp:inline distT="0" distB="0" distL="0" distR="0">
                  <wp:extent cx="3048000" cy="2849880"/>
                  <wp:effectExtent l="0" t="0" r="0" b="0"/>
                  <wp:docPr id="39" name="Рисунок 39" descr="Зерно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Зерно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2849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3" w:type="dxa"/>
            <w:vAlign w:val="center"/>
          </w:tcPr>
          <w:p w:rsidR="003E7E53" w:rsidRPr="003E7E53" w:rsidRDefault="00782B1A" w:rsidP="00435677">
            <w:pPr>
              <w:rPr>
                <w:sz w:val="28"/>
                <w:szCs w:val="28"/>
              </w:rPr>
            </w:pPr>
            <w:r w:rsidRPr="003E7E53">
              <w:rPr>
                <w:noProof/>
                <w:sz w:val="28"/>
                <w:szCs w:val="28"/>
              </w:rPr>
              <w:drawing>
                <wp:inline distT="0" distB="0" distL="0" distR="0">
                  <wp:extent cx="3185160" cy="2750820"/>
                  <wp:effectExtent l="0" t="0" r="0" b="0"/>
                  <wp:docPr id="40" name="Рисунок 40" descr="Зерно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Зерно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5160" cy="2750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7E53" w:rsidTr="006E72EE">
        <w:tc>
          <w:tcPr>
            <w:tcW w:w="5109" w:type="dxa"/>
          </w:tcPr>
          <w:p w:rsidR="003E7E53" w:rsidRDefault="00AE6C63" w:rsidP="00AE6C63">
            <w:pPr>
              <w:tabs>
                <w:tab w:val="center" w:pos="2446"/>
                <w:tab w:val="left" w:pos="3828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ab/>
            </w:r>
            <w:r w:rsidR="00B64B3A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ab/>
              <w:t>х100</w:t>
            </w:r>
          </w:p>
        </w:tc>
        <w:tc>
          <w:tcPr>
            <w:tcW w:w="5233" w:type="dxa"/>
          </w:tcPr>
          <w:p w:rsidR="003E7E53" w:rsidRDefault="00AE6C63" w:rsidP="00AE6C63">
            <w:pPr>
              <w:tabs>
                <w:tab w:val="center" w:pos="2508"/>
                <w:tab w:val="left" w:pos="3984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ab/>
            </w:r>
            <w:r w:rsidR="00B64B3A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ab/>
              <w:t>х100</w:t>
            </w:r>
          </w:p>
        </w:tc>
      </w:tr>
      <w:tr w:rsidR="003E7E53" w:rsidTr="006E72EE">
        <w:tc>
          <w:tcPr>
            <w:tcW w:w="5109" w:type="dxa"/>
          </w:tcPr>
          <w:p w:rsidR="003E7E53" w:rsidRPr="003E7E53" w:rsidRDefault="00782B1A" w:rsidP="00E303D5">
            <w:pPr>
              <w:jc w:val="center"/>
              <w:rPr>
                <w:sz w:val="28"/>
                <w:szCs w:val="28"/>
              </w:rPr>
            </w:pPr>
            <w:r w:rsidRPr="003E7E53">
              <w:rPr>
                <w:noProof/>
                <w:sz w:val="28"/>
                <w:szCs w:val="28"/>
              </w:rPr>
              <w:drawing>
                <wp:inline distT="0" distB="0" distL="0" distR="0">
                  <wp:extent cx="3108960" cy="2781300"/>
                  <wp:effectExtent l="0" t="0" r="0" b="0"/>
                  <wp:docPr id="41" name="Рисунок 41" descr="Зерно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Зерно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8960" cy="278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3" w:type="dxa"/>
            <w:vAlign w:val="center"/>
          </w:tcPr>
          <w:p w:rsidR="003E7E53" w:rsidRPr="003E7E53" w:rsidRDefault="00782B1A" w:rsidP="00435677">
            <w:pPr>
              <w:rPr>
                <w:sz w:val="28"/>
                <w:szCs w:val="28"/>
              </w:rPr>
            </w:pPr>
            <w:r w:rsidRPr="003E7E53">
              <w:rPr>
                <w:noProof/>
                <w:sz w:val="28"/>
                <w:szCs w:val="28"/>
              </w:rPr>
              <w:drawing>
                <wp:inline distT="0" distB="0" distL="0" distR="0">
                  <wp:extent cx="2941320" cy="2727960"/>
                  <wp:effectExtent l="0" t="0" r="0" b="0"/>
                  <wp:docPr id="42" name="Рисунок 42" descr="Зерно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Зерно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1320" cy="2727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7E53" w:rsidTr="006E72EE">
        <w:tc>
          <w:tcPr>
            <w:tcW w:w="5109" w:type="dxa"/>
          </w:tcPr>
          <w:p w:rsidR="003E7E53" w:rsidRDefault="00AE6C63" w:rsidP="00AE6C63">
            <w:pPr>
              <w:tabs>
                <w:tab w:val="center" w:pos="2446"/>
                <w:tab w:val="left" w:pos="3996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ab/>
            </w:r>
            <w:r w:rsidR="00B64B3A">
              <w:rPr>
                <w:sz w:val="28"/>
                <w:szCs w:val="28"/>
              </w:rPr>
              <w:t>3</w:t>
            </w:r>
            <w:r>
              <w:rPr>
                <w:sz w:val="28"/>
                <w:szCs w:val="28"/>
              </w:rPr>
              <w:tab/>
              <w:t>х100</w:t>
            </w:r>
          </w:p>
        </w:tc>
        <w:tc>
          <w:tcPr>
            <w:tcW w:w="5233" w:type="dxa"/>
          </w:tcPr>
          <w:p w:rsidR="003E7E53" w:rsidRDefault="00AE6C63" w:rsidP="00AE6C63">
            <w:pPr>
              <w:tabs>
                <w:tab w:val="center" w:pos="2508"/>
                <w:tab w:val="left" w:pos="3900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ab/>
            </w:r>
            <w:r w:rsidR="00B64B3A">
              <w:rPr>
                <w:sz w:val="28"/>
                <w:szCs w:val="28"/>
              </w:rPr>
              <w:t>4</w:t>
            </w:r>
            <w:r>
              <w:rPr>
                <w:sz w:val="28"/>
                <w:szCs w:val="28"/>
              </w:rPr>
              <w:tab/>
              <w:t>х100</w:t>
            </w:r>
          </w:p>
        </w:tc>
      </w:tr>
      <w:tr w:rsidR="003E7E53" w:rsidTr="006E72EE">
        <w:tc>
          <w:tcPr>
            <w:tcW w:w="5109" w:type="dxa"/>
          </w:tcPr>
          <w:p w:rsidR="003E7E53" w:rsidRPr="003E7E53" w:rsidRDefault="00782B1A" w:rsidP="00E303D5">
            <w:pPr>
              <w:jc w:val="center"/>
              <w:rPr>
                <w:sz w:val="28"/>
                <w:szCs w:val="28"/>
              </w:rPr>
            </w:pPr>
            <w:r w:rsidRPr="003E7E53"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987040" cy="2766060"/>
                  <wp:effectExtent l="0" t="0" r="0" b="0"/>
                  <wp:docPr id="43" name="Рисунок 43" descr="Зерно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Зерно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7040" cy="276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3" w:type="dxa"/>
            <w:vAlign w:val="center"/>
          </w:tcPr>
          <w:p w:rsidR="003E7E53" w:rsidRPr="003E7E53" w:rsidRDefault="00782B1A" w:rsidP="00435677">
            <w:pPr>
              <w:rPr>
                <w:sz w:val="28"/>
                <w:szCs w:val="28"/>
              </w:rPr>
            </w:pPr>
            <w:r w:rsidRPr="003E7E53">
              <w:rPr>
                <w:noProof/>
                <w:sz w:val="28"/>
                <w:szCs w:val="28"/>
              </w:rPr>
              <w:drawing>
                <wp:inline distT="0" distB="0" distL="0" distR="0">
                  <wp:extent cx="3139440" cy="2727960"/>
                  <wp:effectExtent l="0" t="0" r="0" b="0"/>
                  <wp:docPr id="44" name="Рисунок 44" descr="Зерно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Зерно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9440" cy="2727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7E53" w:rsidTr="006E72EE">
        <w:tc>
          <w:tcPr>
            <w:tcW w:w="5109" w:type="dxa"/>
          </w:tcPr>
          <w:p w:rsidR="003E7E53" w:rsidRDefault="00AE6C63" w:rsidP="00AE6C63">
            <w:pPr>
              <w:tabs>
                <w:tab w:val="center" w:pos="2446"/>
                <w:tab w:val="left" w:pos="3996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ab/>
            </w:r>
            <w:r w:rsidR="00B64B3A">
              <w:rPr>
                <w:sz w:val="28"/>
                <w:szCs w:val="28"/>
              </w:rPr>
              <w:t>5</w:t>
            </w:r>
            <w:r>
              <w:rPr>
                <w:sz w:val="28"/>
                <w:szCs w:val="28"/>
              </w:rPr>
              <w:tab/>
              <w:t>х100</w:t>
            </w:r>
          </w:p>
        </w:tc>
        <w:tc>
          <w:tcPr>
            <w:tcW w:w="5233" w:type="dxa"/>
          </w:tcPr>
          <w:p w:rsidR="003E7E53" w:rsidRDefault="00AE6C63" w:rsidP="00AE6C63">
            <w:pPr>
              <w:tabs>
                <w:tab w:val="center" w:pos="2508"/>
                <w:tab w:val="left" w:pos="3756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ab/>
            </w:r>
            <w:r w:rsidR="00B64B3A">
              <w:rPr>
                <w:sz w:val="28"/>
                <w:szCs w:val="28"/>
              </w:rPr>
              <w:t>6</w:t>
            </w:r>
            <w:r>
              <w:rPr>
                <w:sz w:val="28"/>
                <w:szCs w:val="28"/>
              </w:rPr>
              <w:tab/>
              <w:t>х100</w:t>
            </w:r>
          </w:p>
        </w:tc>
      </w:tr>
    </w:tbl>
    <w:p w:rsidR="00E303D5" w:rsidRDefault="00E303D5" w:rsidP="00E303D5">
      <w:pPr>
        <w:jc w:val="center"/>
        <w:rPr>
          <w:sz w:val="28"/>
          <w:szCs w:val="28"/>
        </w:rPr>
      </w:pPr>
    </w:p>
    <w:tbl>
      <w:tblPr>
        <w:tblStyle w:val="ab"/>
        <w:tblW w:w="10008" w:type="dxa"/>
        <w:tblLayout w:type="fixed"/>
        <w:tblLook w:val="01E0" w:firstRow="1" w:lastRow="1" w:firstColumn="1" w:lastColumn="1" w:noHBand="0" w:noVBand="0"/>
      </w:tblPr>
      <w:tblGrid>
        <w:gridCol w:w="5148"/>
        <w:gridCol w:w="4860"/>
      </w:tblGrid>
      <w:tr w:rsidR="003E7E53" w:rsidTr="00777AC2">
        <w:tc>
          <w:tcPr>
            <w:tcW w:w="5148" w:type="dxa"/>
          </w:tcPr>
          <w:p w:rsidR="003E7E53" w:rsidRPr="003E7E53" w:rsidRDefault="00782B1A" w:rsidP="00E303D5">
            <w:pPr>
              <w:jc w:val="center"/>
              <w:rPr>
                <w:sz w:val="28"/>
                <w:szCs w:val="28"/>
              </w:rPr>
            </w:pPr>
            <w:r w:rsidRPr="003E7E53">
              <w:rPr>
                <w:noProof/>
                <w:sz w:val="28"/>
                <w:szCs w:val="28"/>
              </w:rPr>
              <w:drawing>
                <wp:inline distT="0" distB="0" distL="0" distR="0">
                  <wp:extent cx="3002280" cy="2644140"/>
                  <wp:effectExtent l="0" t="0" r="0" b="0"/>
                  <wp:docPr id="45" name="Рисунок 45" descr="Зерно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Зерно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2280" cy="2644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60" w:type="dxa"/>
            <w:vAlign w:val="center"/>
          </w:tcPr>
          <w:p w:rsidR="003E7E53" w:rsidRPr="003E7E53" w:rsidRDefault="00782B1A" w:rsidP="00435677">
            <w:pPr>
              <w:rPr>
                <w:sz w:val="28"/>
                <w:szCs w:val="28"/>
              </w:rPr>
            </w:pPr>
            <w:r w:rsidRPr="003E7E53">
              <w:rPr>
                <w:noProof/>
                <w:sz w:val="28"/>
                <w:szCs w:val="28"/>
              </w:rPr>
              <w:drawing>
                <wp:inline distT="0" distB="0" distL="0" distR="0">
                  <wp:extent cx="3040380" cy="2827020"/>
                  <wp:effectExtent l="0" t="0" r="0" b="0"/>
                  <wp:docPr id="46" name="Рисунок 46" descr="Зерно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Зерно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0380" cy="2827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7E53" w:rsidTr="00777AC2">
        <w:tc>
          <w:tcPr>
            <w:tcW w:w="5148" w:type="dxa"/>
          </w:tcPr>
          <w:p w:rsidR="003E7E53" w:rsidRDefault="00AE6C63" w:rsidP="00AE6C63">
            <w:pPr>
              <w:tabs>
                <w:tab w:val="center" w:pos="2466"/>
                <w:tab w:val="left" w:pos="3972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ab/>
            </w:r>
            <w:r w:rsidR="00B64B3A">
              <w:rPr>
                <w:sz w:val="28"/>
                <w:szCs w:val="28"/>
              </w:rPr>
              <w:t>7</w:t>
            </w:r>
            <w:r>
              <w:rPr>
                <w:sz w:val="28"/>
                <w:szCs w:val="28"/>
              </w:rPr>
              <w:tab/>
              <w:t>х100</w:t>
            </w:r>
          </w:p>
        </w:tc>
        <w:tc>
          <w:tcPr>
            <w:tcW w:w="4860" w:type="dxa"/>
          </w:tcPr>
          <w:p w:rsidR="003E7E53" w:rsidRDefault="00AE6C63" w:rsidP="00AE6C63">
            <w:pPr>
              <w:tabs>
                <w:tab w:val="center" w:pos="2176"/>
                <w:tab w:val="left" w:pos="3336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ab/>
            </w:r>
            <w:r w:rsidR="00B64B3A">
              <w:rPr>
                <w:sz w:val="28"/>
                <w:szCs w:val="28"/>
              </w:rPr>
              <w:t>8</w:t>
            </w:r>
            <w:r>
              <w:rPr>
                <w:sz w:val="28"/>
                <w:szCs w:val="28"/>
              </w:rPr>
              <w:tab/>
              <w:t>х100</w:t>
            </w:r>
          </w:p>
        </w:tc>
      </w:tr>
      <w:tr w:rsidR="003E7E53" w:rsidTr="00777AC2">
        <w:tc>
          <w:tcPr>
            <w:tcW w:w="5148" w:type="dxa"/>
          </w:tcPr>
          <w:p w:rsidR="003E7E53" w:rsidRPr="003E7E53" w:rsidRDefault="00782B1A" w:rsidP="00E303D5">
            <w:pPr>
              <w:jc w:val="center"/>
              <w:rPr>
                <w:sz w:val="28"/>
                <w:szCs w:val="28"/>
              </w:rPr>
            </w:pPr>
            <w:r w:rsidRPr="003E7E53">
              <w:rPr>
                <w:noProof/>
                <w:sz w:val="28"/>
                <w:szCs w:val="28"/>
              </w:rPr>
              <w:drawing>
                <wp:inline distT="0" distB="0" distL="0" distR="0">
                  <wp:extent cx="3017520" cy="2712720"/>
                  <wp:effectExtent l="0" t="0" r="0" b="0"/>
                  <wp:docPr id="47" name="Рисунок 47" descr="Зерно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Зерно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7520" cy="271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60" w:type="dxa"/>
            <w:vAlign w:val="center"/>
          </w:tcPr>
          <w:p w:rsidR="003E7E53" w:rsidRPr="003E7E53" w:rsidRDefault="00782B1A" w:rsidP="00435677">
            <w:pPr>
              <w:rPr>
                <w:sz w:val="28"/>
                <w:szCs w:val="28"/>
              </w:rPr>
            </w:pPr>
            <w:r w:rsidRPr="003E7E53">
              <w:rPr>
                <w:noProof/>
                <w:sz w:val="28"/>
                <w:szCs w:val="28"/>
              </w:rPr>
              <w:drawing>
                <wp:inline distT="0" distB="0" distL="0" distR="0">
                  <wp:extent cx="2941320" cy="2766060"/>
                  <wp:effectExtent l="0" t="0" r="0" b="0"/>
                  <wp:docPr id="48" name="Рисунок 48" descr="Зерно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Зерно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1320" cy="276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7E53" w:rsidTr="00777AC2">
        <w:tc>
          <w:tcPr>
            <w:tcW w:w="5148" w:type="dxa"/>
          </w:tcPr>
          <w:p w:rsidR="003E7E53" w:rsidRDefault="00AE6C63" w:rsidP="00AE6C63">
            <w:pPr>
              <w:tabs>
                <w:tab w:val="center" w:pos="2466"/>
                <w:tab w:val="left" w:pos="4056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ab/>
            </w:r>
            <w:r w:rsidR="00B64B3A">
              <w:rPr>
                <w:sz w:val="28"/>
                <w:szCs w:val="28"/>
              </w:rPr>
              <w:t>9</w:t>
            </w:r>
            <w:r>
              <w:rPr>
                <w:sz w:val="28"/>
                <w:szCs w:val="28"/>
              </w:rPr>
              <w:tab/>
              <w:t>х100</w:t>
            </w:r>
          </w:p>
        </w:tc>
        <w:tc>
          <w:tcPr>
            <w:tcW w:w="4860" w:type="dxa"/>
          </w:tcPr>
          <w:p w:rsidR="003E7E53" w:rsidRDefault="00AE6C63" w:rsidP="00AE6C63">
            <w:pPr>
              <w:tabs>
                <w:tab w:val="center" w:pos="2176"/>
                <w:tab w:val="left" w:pos="3420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ab/>
            </w:r>
            <w:r w:rsidR="00B64B3A">
              <w:rPr>
                <w:sz w:val="28"/>
                <w:szCs w:val="28"/>
              </w:rPr>
              <w:t>10</w:t>
            </w:r>
            <w:r>
              <w:rPr>
                <w:sz w:val="28"/>
                <w:szCs w:val="28"/>
              </w:rPr>
              <w:tab/>
              <w:t>х100</w:t>
            </w:r>
          </w:p>
        </w:tc>
      </w:tr>
      <w:tr w:rsidR="003E7E53" w:rsidTr="00777AC2">
        <w:tc>
          <w:tcPr>
            <w:tcW w:w="5148" w:type="dxa"/>
          </w:tcPr>
          <w:p w:rsidR="003E7E53" w:rsidRPr="003E7E53" w:rsidRDefault="00782B1A" w:rsidP="00E303D5">
            <w:pPr>
              <w:jc w:val="center"/>
              <w:rPr>
                <w:sz w:val="28"/>
                <w:szCs w:val="28"/>
              </w:rPr>
            </w:pPr>
            <w:r w:rsidRPr="003E7E53"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3139440" cy="2727960"/>
                  <wp:effectExtent l="0" t="0" r="0" b="0"/>
                  <wp:docPr id="49" name="Рисунок 49" descr="Зерно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Зерно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9440" cy="2727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60" w:type="dxa"/>
            <w:vAlign w:val="center"/>
          </w:tcPr>
          <w:p w:rsidR="003E7E53" w:rsidRDefault="00782B1A" w:rsidP="00435677">
            <w:pPr>
              <w:rPr>
                <w:sz w:val="28"/>
                <w:szCs w:val="28"/>
              </w:rPr>
            </w:pPr>
            <w:r w:rsidRPr="003E7E53">
              <w:rPr>
                <w:noProof/>
                <w:sz w:val="28"/>
                <w:szCs w:val="28"/>
              </w:rPr>
              <w:drawing>
                <wp:inline distT="0" distB="0" distL="0" distR="0">
                  <wp:extent cx="2941320" cy="2697480"/>
                  <wp:effectExtent l="0" t="0" r="0" b="0"/>
                  <wp:docPr id="50" name="Рисунок 50" descr="Зерно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Зерно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1320" cy="2697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7E53" w:rsidTr="00777AC2">
        <w:tc>
          <w:tcPr>
            <w:tcW w:w="5148" w:type="dxa"/>
          </w:tcPr>
          <w:p w:rsidR="003E7E53" w:rsidRDefault="00AE6C63" w:rsidP="00AE6C63">
            <w:pPr>
              <w:tabs>
                <w:tab w:val="center" w:pos="2466"/>
                <w:tab w:val="left" w:pos="4080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ab/>
            </w:r>
            <w:r w:rsidR="00B64B3A">
              <w:rPr>
                <w:sz w:val="28"/>
                <w:szCs w:val="28"/>
              </w:rPr>
              <w:t>11</w:t>
            </w:r>
            <w:r>
              <w:rPr>
                <w:sz w:val="28"/>
                <w:szCs w:val="28"/>
              </w:rPr>
              <w:tab/>
              <w:t>х100</w:t>
            </w:r>
          </w:p>
        </w:tc>
        <w:tc>
          <w:tcPr>
            <w:tcW w:w="4860" w:type="dxa"/>
            <w:vAlign w:val="center"/>
          </w:tcPr>
          <w:p w:rsidR="003E7E53" w:rsidRDefault="00AE6C63" w:rsidP="0043567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</w:t>
            </w:r>
            <w:r w:rsidR="001A1C65">
              <w:rPr>
                <w:sz w:val="28"/>
                <w:szCs w:val="28"/>
              </w:rPr>
              <w:t>1</w:t>
            </w:r>
            <w:r w:rsidR="00B64B3A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 xml:space="preserve">        х100</w:t>
            </w:r>
          </w:p>
        </w:tc>
      </w:tr>
    </w:tbl>
    <w:p w:rsidR="00777AC2" w:rsidRDefault="00777AC2"/>
    <w:p w:rsidR="00777AC2" w:rsidRDefault="00777AC2"/>
    <w:p w:rsidR="00777AC2" w:rsidRDefault="00777AC2"/>
    <w:tbl>
      <w:tblPr>
        <w:tblStyle w:val="ab"/>
        <w:tblW w:w="10206" w:type="dxa"/>
        <w:tblLayout w:type="fixed"/>
        <w:tblLook w:val="01E0" w:firstRow="1" w:lastRow="1" w:firstColumn="1" w:lastColumn="1" w:noHBand="0" w:noVBand="0"/>
      </w:tblPr>
      <w:tblGrid>
        <w:gridCol w:w="4997"/>
        <w:gridCol w:w="151"/>
        <w:gridCol w:w="4860"/>
        <w:gridCol w:w="198"/>
      </w:tblGrid>
      <w:tr w:rsidR="006E72EE" w:rsidTr="00777AC2">
        <w:trPr>
          <w:gridAfter w:val="1"/>
          <w:wAfter w:w="198" w:type="dxa"/>
        </w:trPr>
        <w:tc>
          <w:tcPr>
            <w:tcW w:w="10008" w:type="dxa"/>
            <w:gridSpan w:val="3"/>
          </w:tcPr>
          <w:p w:rsidR="006E72EE" w:rsidRPr="00777AC2" w:rsidRDefault="00777AC2" w:rsidP="00777AC2">
            <w:pPr>
              <w:jc w:val="center"/>
              <w:rPr>
                <w:b/>
                <w:sz w:val="28"/>
                <w:szCs w:val="28"/>
              </w:rPr>
            </w:pPr>
            <w:r w:rsidRPr="00777AC2">
              <w:rPr>
                <w:b/>
                <w:sz w:val="28"/>
                <w:szCs w:val="28"/>
              </w:rPr>
              <w:t>Микроструктура доэвтектоидной стали или графитизированного чугуна</w:t>
            </w:r>
            <w:r w:rsidR="005A54F0">
              <w:rPr>
                <w:b/>
                <w:sz w:val="28"/>
                <w:szCs w:val="28"/>
              </w:rPr>
              <w:t>. Варианты №1-12</w:t>
            </w:r>
          </w:p>
        </w:tc>
      </w:tr>
      <w:tr w:rsidR="003E7E53" w:rsidTr="00777AC2">
        <w:trPr>
          <w:gridAfter w:val="1"/>
          <w:wAfter w:w="198" w:type="dxa"/>
        </w:trPr>
        <w:tc>
          <w:tcPr>
            <w:tcW w:w="5148" w:type="dxa"/>
            <w:gridSpan w:val="2"/>
          </w:tcPr>
          <w:p w:rsidR="003E7E53" w:rsidRPr="0053159A" w:rsidRDefault="00782B1A" w:rsidP="00E303D5">
            <w:pPr>
              <w:jc w:val="center"/>
              <w:rPr>
                <w:sz w:val="28"/>
                <w:szCs w:val="28"/>
              </w:rPr>
            </w:pPr>
            <w:r w:rsidRPr="0053159A">
              <w:rPr>
                <w:noProof/>
                <w:sz w:val="28"/>
                <w:szCs w:val="28"/>
              </w:rPr>
              <w:drawing>
                <wp:inline distT="0" distB="0" distL="0" distR="0">
                  <wp:extent cx="3070860" cy="2552700"/>
                  <wp:effectExtent l="0" t="0" r="0" b="0"/>
                  <wp:docPr id="51" name="Рисунок 51" descr="Зерно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Зерно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0860" cy="2552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60" w:type="dxa"/>
          </w:tcPr>
          <w:p w:rsidR="003E7E53" w:rsidRPr="0053159A" w:rsidRDefault="00782B1A" w:rsidP="003E7E53">
            <w:pPr>
              <w:rPr>
                <w:sz w:val="28"/>
                <w:szCs w:val="28"/>
              </w:rPr>
            </w:pPr>
            <w:r w:rsidRPr="0053159A">
              <w:rPr>
                <w:noProof/>
                <w:sz w:val="28"/>
                <w:szCs w:val="28"/>
              </w:rPr>
              <w:drawing>
                <wp:inline distT="0" distB="0" distL="0" distR="0">
                  <wp:extent cx="3025140" cy="2552700"/>
                  <wp:effectExtent l="0" t="0" r="0" b="0"/>
                  <wp:docPr id="52" name="Рисунок 52" descr="Зерно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Зерно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5140" cy="2552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7E53" w:rsidTr="00777AC2">
        <w:trPr>
          <w:gridAfter w:val="1"/>
          <w:wAfter w:w="198" w:type="dxa"/>
        </w:trPr>
        <w:tc>
          <w:tcPr>
            <w:tcW w:w="5148" w:type="dxa"/>
            <w:gridSpan w:val="2"/>
          </w:tcPr>
          <w:p w:rsidR="003E7E53" w:rsidRDefault="00AE6C63" w:rsidP="00AE6C63">
            <w:pPr>
              <w:tabs>
                <w:tab w:val="center" w:pos="2466"/>
                <w:tab w:val="left" w:pos="4104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ab/>
            </w:r>
            <w:r w:rsidR="00B64B3A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ab/>
              <w:t>х100</w:t>
            </w:r>
          </w:p>
        </w:tc>
        <w:tc>
          <w:tcPr>
            <w:tcW w:w="4860" w:type="dxa"/>
          </w:tcPr>
          <w:p w:rsidR="003E7E53" w:rsidRDefault="00AE6C63" w:rsidP="00AE6C63">
            <w:pPr>
              <w:tabs>
                <w:tab w:val="center" w:pos="2176"/>
                <w:tab w:val="left" w:pos="3480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ab/>
            </w:r>
            <w:r w:rsidR="0053159A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ab/>
              <w:t>х100</w:t>
            </w:r>
          </w:p>
        </w:tc>
      </w:tr>
      <w:tr w:rsidR="0053159A" w:rsidTr="00777AC2">
        <w:trPr>
          <w:gridAfter w:val="1"/>
          <w:wAfter w:w="198" w:type="dxa"/>
        </w:trPr>
        <w:tc>
          <w:tcPr>
            <w:tcW w:w="5148" w:type="dxa"/>
            <w:gridSpan w:val="2"/>
          </w:tcPr>
          <w:p w:rsidR="0053159A" w:rsidRPr="0053159A" w:rsidRDefault="00782B1A" w:rsidP="00E303D5">
            <w:pPr>
              <w:jc w:val="center"/>
              <w:rPr>
                <w:sz w:val="28"/>
                <w:szCs w:val="28"/>
              </w:rPr>
            </w:pPr>
            <w:r w:rsidRPr="0053159A">
              <w:rPr>
                <w:noProof/>
                <w:sz w:val="28"/>
                <w:szCs w:val="28"/>
              </w:rPr>
              <w:drawing>
                <wp:inline distT="0" distB="0" distL="0" distR="0">
                  <wp:extent cx="3055620" cy="2461260"/>
                  <wp:effectExtent l="0" t="0" r="0" b="0"/>
                  <wp:docPr id="53" name="Рисунок 53" descr="Зерно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Зерно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5620" cy="246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60" w:type="dxa"/>
            <w:vAlign w:val="center"/>
          </w:tcPr>
          <w:p w:rsidR="0053159A" w:rsidRPr="0053159A" w:rsidRDefault="00782B1A" w:rsidP="00435677">
            <w:pPr>
              <w:rPr>
                <w:sz w:val="28"/>
                <w:szCs w:val="28"/>
              </w:rPr>
            </w:pPr>
            <w:r w:rsidRPr="0053159A">
              <w:rPr>
                <w:noProof/>
                <w:sz w:val="28"/>
                <w:szCs w:val="28"/>
              </w:rPr>
              <w:drawing>
                <wp:inline distT="0" distB="0" distL="0" distR="0">
                  <wp:extent cx="3086100" cy="2324100"/>
                  <wp:effectExtent l="0" t="0" r="0" b="0"/>
                  <wp:docPr id="54" name="Рисунок 54" descr="Зерно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Зерно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100" cy="2324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159A" w:rsidTr="00777AC2">
        <w:trPr>
          <w:gridAfter w:val="1"/>
          <w:wAfter w:w="198" w:type="dxa"/>
        </w:trPr>
        <w:tc>
          <w:tcPr>
            <w:tcW w:w="5148" w:type="dxa"/>
            <w:gridSpan w:val="2"/>
          </w:tcPr>
          <w:p w:rsidR="0053159A" w:rsidRDefault="00AE6C63" w:rsidP="00AE6C63">
            <w:pPr>
              <w:tabs>
                <w:tab w:val="center" w:pos="2466"/>
                <w:tab w:val="left" w:pos="4080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ab/>
            </w:r>
            <w:r w:rsidR="0053159A">
              <w:rPr>
                <w:sz w:val="28"/>
                <w:szCs w:val="28"/>
              </w:rPr>
              <w:t>3</w:t>
            </w:r>
            <w:r>
              <w:rPr>
                <w:sz w:val="28"/>
                <w:szCs w:val="28"/>
              </w:rPr>
              <w:tab/>
              <w:t>х100</w:t>
            </w:r>
          </w:p>
        </w:tc>
        <w:tc>
          <w:tcPr>
            <w:tcW w:w="4860" w:type="dxa"/>
          </w:tcPr>
          <w:p w:rsidR="0053159A" w:rsidRDefault="00AE6C63" w:rsidP="00AE6C63">
            <w:pPr>
              <w:tabs>
                <w:tab w:val="center" w:pos="2176"/>
                <w:tab w:val="left" w:pos="3432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ab/>
            </w:r>
            <w:r w:rsidR="0053159A">
              <w:rPr>
                <w:sz w:val="28"/>
                <w:szCs w:val="28"/>
              </w:rPr>
              <w:t>4</w:t>
            </w:r>
            <w:r>
              <w:rPr>
                <w:sz w:val="28"/>
                <w:szCs w:val="28"/>
              </w:rPr>
              <w:tab/>
              <w:t>х100</w:t>
            </w:r>
          </w:p>
        </w:tc>
      </w:tr>
      <w:tr w:rsidR="0053159A" w:rsidTr="00777AC2">
        <w:trPr>
          <w:gridAfter w:val="1"/>
          <w:wAfter w:w="198" w:type="dxa"/>
        </w:trPr>
        <w:tc>
          <w:tcPr>
            <w:tcW w:w="5148" w:type="dxa"/>
            <w:gridSpan w:val="2"/>
          </w:tcPr>
          <w:p w:rsidR="0053159A" w:rsidRPr="0053159A" w:rsidRDefault="00782B1A" w:rsidP="00E303D5">
            <w:pPr>
              <w:jc w:val="center"/>
              <w:rPr>
                <w:sz w:val="28"/>
                <w:szCs w:val="28"/>
              </w:rPr>
            </w:pPr>
            <w:r w:rsidRPr="0053159A"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522220" cy="2171700"/>
                  <wp:effectExtent l="0" t="0" r="0" b="0"/>
                  <wp:docPr id="55" name="Рисунок 55" descr="Зерно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Зерно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2220" cy="217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60" w:type="dxa"/>
            <w:vAlign w:val="center"/>
          </w:tcPr>
          <w:p w:rsidR="0053159A" w:rsidRPr="0053159A" w:rsidRDefault="00782B1A" w:rsidP="00435677">
            <w:pPr>
              <w:rPr>
                <w:sz w:val="28"/>
                <w:szCs w:val="28"/>
              </w:rPr>
            </w:pPr>
            <w:r w:rsidRPr="0053159A">
              <w:rPr>
                <w:noProof/>
                <w:sz w:val="28"/>
                <w:szCs w:val="28"/>
              </w:rPr>
              <w:drawing>
                <wp:inline distT="0" distB="0" distL="0" distR="0">
                  <wp:extent cx="3025140" cy="1859280"/>
                  <wp:effectExtent l="0" t="0" r="0" b="0"/>
                  <wp:docPr id="56" name="Рисунок 56" descr="Зерно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Зерно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5140" cy="1859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159A" w:rsidTr="00777AC2">
        <w:trPr>
          <w:gridAfter w:val="1"/>
          <w:wAfter w:w="198" w:type="dxa"/>
        </w:trPr>
        <w:tc>
          <w:tcPr>
            <w:tcW w:w="5148" w:type="dxa"/>
            <w:gridSpan w:val="2"/>
          </w:tcPr>
          <w:p w:rsidR="0053159A" w:rsidRDefault="00AE6C63" w:rsidP="00AE6C63">
            <w:pPr>
              <w:tabs>
                <w:tab w:val="center" w:pos="2466"/>
                <w:tab w:val="left" w:pos="4032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ab/>
            </w:r>
            <w:r w:rsidR="0053159A">
              <w:rPr>
                <w:sz w:val="28"/>
                <w:szCs w:val="28"/>
              </w:rPr>
              <w:t>5</w:t>
            </w:r>
            <w:r>
              <w:rPr>
                <w:sz w:val="28"/>
                <w:szCs w:val="28"/>
              </w:rPr>
              <w:tab/>
              <w:t>х100</w:t>
            </w:r>
          </w:p>
        </w:tc>
        <w:tc>
          <w:tcPr>
            <w:tcW w:w="4860" w:type="dxa"/>
          </w:tcPr>
          <w:p w:rsidR="0053159A" w:rsidRDefault="00AE6C63" w:rsidP="00AE6C63">
            <w:pPr>
              <w:tabs>
                <w:tab w:val="center" w:pos="2176"/>
                <w:tab w:val="left" w:pos="3552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ab/>
            </w:r>
            <w:r w:rsidR="0053159A">
              <w:rPr>
                <w:sz w:val="28"/>
                <w:szCs w:val="28"/>
              </w:rPr>
              <w:t>6</w:t>
            </w:r>
            <w:r>
              <w:rPr>
                <w:sz w:val="28"/>
                <w:szCs w:val="28"/>
              </w:rPr>
              <w:tab/>
              <w:t>х100</w:t>
            </w:r>
          </w:p>
        </w:tc>
      </w:tr>
      <w:tr w:rsidR="00777AC2" w:rsidTr="00777AC2">
        <w:trPr>
          <w:trHeight w:hRule="exact" w:val="3289"/>
        </w:trPr>
        <w:tc>
          <w:tcPr>
            <w:tcW w:w="4997" w:type="dxa"/>
            <w:vAlign w:val="center"/>
          </w:tcPr>
          <w:p w:rsidR="00777AC2" w:rsidRPr="0053159A" w:rsidRDefault="00782B1A" w:rsidP="00435677">
            <w:pPr>
              <w:jc w:val="center"/>
              <w:rPr>
                <w:sz w:val="28"/>
                <w:szCs w:val="28"/>
              </w:rPr>
            </w:pPr>
            <w:r w:rsidRPr="0053159A">
              <w:rPr>
                <w:noProof/>
                <w:sz w:val="28"/>
                <w:szCs w:val="28"/>
              </w:rPr>
              <w:drawing>
                <wp:inline distT="0" distB="0" distL="0" distR="0">
                  <wp:extent cx="3108960" cy="1790700"/>
                  <wp:effectExtent l="0" t="0" r="0" b="0"/>
                  <wp:docPr id="57" name="Рисунок 57" descr="Зерно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Зерно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896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9" w:type="dxa"/>
            <w:gridSpan w:val="3"/>
            <w:vAlign w:val="center"/>
          </w:tcPr>
          <w:p w:rsidR="00777AC2" w:rsidRPr="0053159A" w:rsidRDefault="00782B1A" w:rsidP="00777AC2">
            <w:pPr>
              <w:jc w:val="center"/>
              <w:rPr>
                <w:sz w:val="28"/>
                <w:szCs w:val="28"/>
              </w:rPr>
            </w:pPr>
            <w:r w:rsidRPr="0053159A">
              <w:rPr>
                <w:noProof/>
                <w:sz w:val="28"/>
                <w:szCs w:val="28"/>
              </w:rPr>
              <w:drawing>
                <wp:inline distT="0" distB="0" distL="0" distR="0">
                  <wp:extent cx="3086100" cy="1897380"/>
                  <wp:effectExtent l="0" t="0" r="0" b="0"/>
                  <wp:docPr id="58" name="Рисунок 58" descr="Зерно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Зерно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100" cy="1897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7AC2" w:rsidTr="00777AC2">
        <w:trPr>
          <w:trHeight w:val="139"/>
        </w:trPr>
        <w:tc>
          <w:tcPr>
            <w:tcW w:w="4997" w:type="dxa"/>
          </w:tcPr>
          <w:p w:rsidR="00777AC2" w:rsidRPr="0053159A" w:rsidRDefault="00777AC2" w:rsidP="00AE6C63">
            <w:pPr>
              <w:tabs>
                <w:tab w:val="center" w:pos="2390"/>
                <w:tab w:val="left" w:pos="3672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ab/>
              <w:t>7</w:t>
            </w:r>
            <w:r>
              <w:rPr>
                <w:sz w:val="28"/>
                <w:szCs w:val="28"/>
              </w:rPr>
              <w:tab/>
              <w:t>х100</w:t>
            </w:r>
          </w:p>
        </w:tc>
        <w:tc>
          <w:tcPr>
            <w:tcW w:w="5209" w:type="dxa"/>
            <w:gridSpan w:val="3"/>
          </w:tcPr>
          <w:p w:rsidR="00777AC2" w:rsidRPr="0053159A" w:rsidRDefault="00777AC2" w:rsidP="00AE6C63">
            <w:pPr>
              <w:tabs>
                <w:tab w:val="center" w:pos="2496"/>
                <w:tab w:val="left" w:pos="3936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ab/>
              <w:t>8</w:t>
            </w:r>
            <w:r>
              <w:rPr>
                <w:sz w:val="28"/>
                <w:szCs w:val="28"/>
              </w:rPr>
              <w:tab/>
              <w:t>х100</w:t>
            </w:r>
          </w:p>
        </w:tc>
      </w:tr>
      <w:tr w:rsidR="00777AC2" w:rsidTr="00777AC2">
        <w:trPr>
          <w:trHeight w:val="139"/>
        </w:trPr>
        <w:tc>
          <w:tcPr>
            <w:tcW w:w="4997" w:type="dxa"/>
          </w:tcPr>
          <w:p w:rsidR="00777AC2" w:rsidRPr="0053159A" w:rsidRDefault="00782B1A" w:rsidP="00E303D5">
            <w:pPr>
              <w:jc w:val="center"/>
              <w:rPr>
                <w:sz w:val="28"/>
                <w:szCs w:val="28"/>
              </w:rPr>
            </w:pPr>
            <w:r w:rsidRPr="0053159A">
              <w:rPr>
                <w:noProof/>
                <w:sz w:val="28"/>
                <w:szCs w:val="28"/>
              </w:rPr>
              <w:drawing>
                <wp:inline distT="0" distB="0" distL="0" distR="0">
                  <wp:extent cx="2842260" cy="1943100"/>
                  <wp:effectExtent l="0" t="0" r="0" b="0"/>
                  <wp:docPr id="59" name="Рисунок 59" descr="Зерно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Зерно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2260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9" w:type="dxa"/>
            <w:gridSpan w:val="3"/>
            <w:vAlign w:val="center"/>
          </w:tcPr>
          <w:p w:rsidR="00777AC2" w:rsidRPr="0053159A" w:rsidRDefault="00782B1A" w:rsidP="00435677">
            <w:pPr>
              <w:rPr>
                <w:sz w:val="28"/>
                <w:szCs w:val="28"/>
              </w:rPr>
            </w:pPr>
            <w:r w:rsidRPr="0053159A">
              <w:rPr>
                <w:noProof/>
                <w:sz w:val="28"/>
                <w:szCs w:val="28"/>
              </w:rPr>
              <w:drawing>
                <wp:inline distT="0" distB="0" distL="0" distR="0">
                  <wp:extent cx="2811780" cy="1859280"/>
                  <wp:effectExtent l="0" t="0" r="0" b="0"/>
                  <wp:docPr id="60" name="Рисунок 60" descr="Зерно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Зерно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1780" cy="1859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7AC2" w:rsidTr="00777AC2">
        <w:trPr>
          <w:trHeight w:val="139"/>
        </w:trPr>
        <w:tc>
          <w:tcPr>
            <w:tcW w:w="4997" w:type="dxa"/>
          </w:tcPr>
          <w:p w:rsidR="00777AC2" w:rsidRDefault="00777AC2" w:rsidP="00AE6C63">
            <w:pPr>
              <w:tabs>
                <w:tab w:val="center" w:pos="2390"/>
                <w:tab w:val="left" w:pos="3660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ab/>
              <w:t>9</w:t>
            </w:r>
            <w:r>
              <w:rPr>
                <w:sz w:val="28"/>
                <w:szCs w:val="28"/>
              </w:rPr>
              <w:tab/>
              <w:t>х100</w:t>
            </w:r>
          </w:p>
        </w:tc>
        <w:tc>
          <w:tcPr>
            <w:tcW w:w="5209" w:type="dxa"/>
            <w:gridSpan w:val="3"/>
          </w:tcPr>
          <w:p w:rsidR="00777AC2" w:rsidRDefault="00777AC2" w:rsidP="00AE6C63">
            <w:pPr>
              <w:tabs>
                <w:tab w:val="center" w:pos="2496"/>
                <w:tab w:val="left" w:pos="3948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ab/>
              <w:t>10</w:t>
            </w:r>
            <w:r>
              <w:rPr>
                <w:sz w:val="28"/>
                <w:szCs w:val="28"/>
              </w:rPr>
              <w:tab/>
              <w:t>х100</w:t>
            </w:r>
          </w:p>
        </w:tc>
      </w:tr>
      <w:tr w:rsidR="00777AC2" w:rsidTr="00777AC2">
        <w:trPr>
          <w:trHeight w:val="139"/>
        </w:trPr>
        <w:tc>
          <w:tcPr>
            <w:tcW w:w="4997" w:type="dxa"/>
          </w:tcPr>
          <w:p w:rsidR="00777AC2" w:rsidRPr="0053159A" w:rsidRDefault="00782B1A" w:rsidP="00E303D5">
            <w:pPr>
              <w:jc w:val="center"/>
              <w:rPr>
                <w:sz w:val="28"/>
                <w:szCs w:val="28"/>
              </w:rPr>
            </w:pPr>
            <w:r w:rsidRPr="0053159A">
              <w:rPr>
                <w:noProof/>
                <w:sz w:val="28"/>
                <w:szCs w:val="28"/>
              </w:rPr>
              <w:drawing>
                <wp:inline distT="0" distB="0" distL="0" distR="0">
                  <wp:extent cx="2941320" cy="1859280"/>
                  <wp:effectExtent l="0" t="0" r="0" b="0"/>
                  <wp:docPr id="61" name="Рисунок 61" descr="Зерно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Зерно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1320" cy="1859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9" w:type="dxa"/>
            <w:gridSpan w:val="3"/>
            <w:vAlign w:val="center"/>
          </w:tcPr>
          <w:p w:rsidR="00777AC2" w:rsidRPr="0053159A" w:rsidRDefault="00782B1A" w:rsidP="00435677">
            <w:pPr>
              <w:rPr>
                <w:sz w:val="28"/>
                <w:szCs w:val="28"/>
              </w:rPr>
            </w:pPr>
            <w:r w:rsidRPr="0053159A">
              <w:rPr>
                <w:noProof/>
                <w:sz w:val="28"/>
                <w:szCs w:val="28"/>
              </w:rPr>
              <w:drawing>
                <wp:inline distT="0" distB="0" distL="0" distR="0">
                  <wp:extent cx="2941320" cy="1836420"/>
                  <wp:effectExtent l="0" t="0" r="0" b="0"/>
                  <wp:docPr id="62" name="Рисунок 62" descr="Зерно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Зерно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1320" cy="1836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7AC2" w:rsidTr="00777AC2">
        <w:trPr>
          <w:trHeight w:val="139"/>
        </w:trPr>
        <w:tc>
          <w:tcPr>
            <w:tcW w:w="4997" w:type="dxa"/>
          </w:tcPr>
          <w:p w:rsidR="00777AC2" w:rsidRDefault="00777AC2" w:rsidP="00E303D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5209" w:type="dxa"/>
            <w:gridSpan w:val="3"/>
          </w:tcPr>
          <w:p w:rsidR="00777AC2" w:rsidRDefault="00777AC2" w:rsidP="00E303D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</w:tr>
    </w:tbl>
    <w:p w:rsidR="0053159A" w:rsidRPr="00E303D5" w:rsidRDefault="0053159A" w:rsidP="001E3576">
      <w:pPr>
        <w:jc w:val="center"/>
      </w:pPr>
    </w:p>
    <w:sectPr w:rsidR="0053159A" w:rsidRPr="00E303D5" w:rsidSect="00777AC2">
      <w:footerReference w:type="even" r:id="rId87"/>
      <w:footerReference w:type="default" r:id="rId88"/>
      <w:pgSz w:w="11907" w:h="16840" w:code="9"/>
      <w:pgMar w:top="851" w:right="1134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24C85" w:rsidRDefault="00E24C85">
      <w:r>
        <w:separator/>
      </w:r>
    </w:p>
  </w:endnote>
  <w:endnote w:type="continuationSeparator" w:id="0">
    <w:p w:rsidR="00E24C85" w:rsidRDefault="00E24C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7020" w:rsidRDefault="001D7020" w:rsidP="0040265D">
    <w:pPr>
      <w:pStyle w:val="a5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1D7020" w:rsidRDefault="001D7020" w:rsidP="0040265D">
    <w:pPr>
      <w:pStyle w:val="a5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65D" w:rsidRDefault="0040265D" w:rsidP="0040265D">
    <w:pPr>
      <w:pStyle w:val="a5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separate"/>
    </w:r>
    <w:r w:rsidR="00782B1A">
      <w:rPr>
        <w:rStyle w:val="a6"/>
        <w:noProof/>
      </w:rPr>
      <w:t>2</w:t>
    </w:r>
    <w:r>
      <w:rPr>
        <w:rStyle w:val="a6"/>
      </w:rPr>
      <w:fldChar w:fldCharType="end"/>
    </w:r>
  </w:p>
  <w:p w:rsidR="001D7020" w:rsidRDefault="001D7020" w:rsidP="0040265D">
    <w:pPr>
      <w:pStyle w:val="a5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7020" w:rsidRDefault="001D7020" w:rsidP="00EC4A27">
    <w:pPr>
      <w:pStyle w:val="a5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1D7020" w:rsidRDefault="001D7020" w:rsidP="00305282">
    <w:pPr>
      <w:pStyle w:val="a5"/>
      <w:ind w:right="360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7020" w:rsidRDefault="001D7020" w:rsidP="00EF6F54">
    <w:pPr>
      <w:pStyle w:val="a5"/>
      <w:ind w:right="360"/>
      <w:jc w:val="center"/>
    </w:pPr>
    <w:r>
      <w:rPr>
        <w:rStyle w:val="a6"/>
      </w:rPr>
      <w:fldChar w:fldCharType="begin"/>
    </w:r>
    <w:r>
      <w:rPr>
        <w:rStyle w:val="a6"/>
      </w:rPr>
      <w:instrText xml:space="preserve"> PAGE </w:instrText>
    </w:r>
    <w:r>
      <w:rPr>
        <w:rStyle w:val="a6"/>
      </w:rPr>
      <w:fldChar w:fldCharType="separate"/>
    </w:r>
    <w:r w:rsidR="00782B1A">
      <w:rPr>
        <w:rStyle w:val="a6"/>
        <w:noProof/>
      </w:rPr>
      <w:t>15</w:t>
    </w:r>
    <w:r>
      <w:rPr>
        <w:rStyle w:val="a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24C85" w:rsidRDefault="00E24C85">
      <w:r>
        <w:separator/>
      </w:r>
    </w:p>
  </w:footnote>
  <w:footnote w:type="continuationSeparator" w:id="0">
    <w:p w:rsidR="00E24C85" w:rsidRDefault="00E24C8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5A076F4"/>
    <w:multiLevelType w:val="hybridMultilevel"/>
    <w:tmpl w:val="5F7EC080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53C74640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12D2"/>
    <w:rsid w:val="0005046B"/>
    <w:rsid w:val="00093BA2"/>
    <w:rsid w:val="000B12D2"/>
    <w:rsid w:val="000D3891"/>
    <w:rsid w:val="001445E5"/>
    <w:rsid w:val="0018233A"/>
    <w:rsid w:val="0018502D"/>
    <w:rsid w:val="001A1C65"/>
    <w:rsid w:val="001C6A68"/>
    <w:rsid w:val="001D3EDB"/>
    <w:rsid w:val="001D4C19"/>
    <w:rsid w:val="001D7020"/>
    <w:rsid w:val="001E3576"/>
    <w:rsid w:val="00237253"/>
    <w:rsid w:val="00253718"/>
    <w:rsid w:val="002618B4"/>
    <w:rsid w:val="002841CC"/>
    <w:rsid w:val="00294680"/>
    <w:rsid w:val="002A16BC"/>
    <w:rsid w:val="002B738A"/>
    <w:rsid w:val="00305282"/>
    <w:rsid w:val="00313318"/>
    <w:rsid w:val="00352536"/>
    <w:rsid w:val="00376D2A"/>
    <w:rsid w:val="003776F0"/>
    <w:rsid w:val="003901C0"/>
    <w:rsid w:val="003B2804"/>
    <w:rsid w:val="003C29B0"/>
    <w:rsid w:val="003C72DF"/>
    <w:rsid w:val="003E7E53"/>
    <w:rsid w:val="0040265D"/>
    <w:rsid w:val="00427FFC"/>
    <w:rsid w:val="00435677"/>
    <w:rsid w:val="004471E7"/>
    <w:rsid w:val="004533BD"/>
    <w:rsid w:val="00456837"/>
    <w:rsid w:val="0046269A"/>
    <w:rsid w:val="00475CC0"/>
    <w:rsid w:val="0047796D"/>
    <w:rsid w:val="004D221D"/>
    <w:rsid w:val="0053159A"/>
    <w:rsid w:val="005434CC"/>
    <w:rsid w:val="00551C13"/>
    <w:rsid w:val="0056527F"/>
    <w:rsid w:val="005A54F0"/>
    <w:rsid w:val="005D1163"/>
    <w:rsid w:val="00603A97"/>
    <w:rsid w:val="006223CC"/>
    <w:rsid w:val="00647657"/>
    <w:rsid w:val="006A7C34"/>
    <w:rsid w:val="006E72EE"/>
    <w:rsid w:val="00746C52"/>
    <w:rsid w:val="00772CA6"/>
    <w:rsid w:val="00777AC2"/>
    <w:rsid w:val="00782B1A"/>
    <w:rsid w:val="007A093A"/>
    <w:rsid w:val="007F503A"/>
    <w:rsid w:val="00851CE9"/>
    <w:rsid w:val="00877C33"/>
    <w:rsid w:val="0090115A"/>
    <w:rsid w:val="009441F0"/>
    <w:rsid w:val="00962CA2"/>
    <w:rsid w:val="009831E7"/>
    <w:rsid w:val="009A1ED0"/>
    <w:rsid w:val="009B5594"/>
    <w:rsid w:val="009E6DDF"/>
    <w:rsid w:val="00A23E79"/>
    <w:rsid w:val="00AE6C63"/>
    <w:rsid w:val="00AF1BE8"/>
    <w:rsid w:val="00B3673E"/>
    <w:rsid w:val="00B61DA7"/>
    <w:rsid w:val="00B64B3A"/>
    <w:rsid w:val="00B86241"/>
    <w:rsid w:val="00B93687"/>
    <w:rsid w:val="00BA551F"/>
    <w:rsid w:val="00BC6D29"/>
    <w:rsid w:val="00BE14F9"/>
    <w:rsid w:val="00C1719C"/>
    <w:rsid w:val="00C21E06"/>
    <w:rsid w:val="00C258A1"/>
    <w:rsid w:val="00C73B40"/>
    <w:rsid w:val="00C92B66"/>
    <w:rsid w:val="00CC1E76"/>
    <w:rsid w:val="00D6600C"/>
    <w:rsid w:val="00DB4A84"/>
    <w:rsid w:val="00DF759F"/>
    <w:rsid w:val="00E015EF"/>
    <w:rsid w:val="00E02BBE"/>
    <w:rsid w:val="00E2328F"/>
    <w:rsid w:val="00E24C85"/>
    <w:rsid w:val="00E303D5"/>
    <w:rsid w:val="00E3722B"/>
    <w:rsid w:val="00E5059C"/>
    <w:rsid w:val="00E60D34"/>
    <w:rsid w:val="00E842A0"/>
    <w:rsid w:val="00EC4A27"/>
    <w:rsid w:val="00EC6ABC"/>
    <w:rsid w:val="00EF66A1"/>
    <w:rsid w:val="00EF6F54"/>
    <w:rsid w:val="00F1508E"/>
    <w:rsid w:val="00FC33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05"/>
    <o:shapelayout v:ext="edit">
      <o:idmap v:ext="edit" data="1"/>
    </o:shapelayout>
  </w:shapeDefaults>
  <w:decimalSymbol w:val=","/>
  <w:listSeparator w:val=";"/>
  <w14:docId w14:val="5281E43C"/>
  <w15:chartTrackingRefBased/>
  <w15:docId w15:val="{4B0298DB-9AC0-495C-9801-F0491A83C8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A7C34"/>
    <w:rPr>
      <w:sz w:val="24"/>
      <w:szCs w:val="24"/>
    </w:rPr>
  </w:style>
  <w:style w:type="paragraph" w:styleId="1">
    <w:name w:val="heading 1"/>
    <w:basedOn w:val="a"/>
    <w:next w:val="a"/>
    <w:qFormat/>
    <w:rsid w:val="00376D2A"/>
    <w:pPr>
      <w:keepNext/>
      <w:ind w:firstLine="360"/>
      <w:jc w:val="center"/>
      <w:outlineLvl w:val="0"/>
    </w:pPr>
    <w:rPr>
      <w:szCs w:val="20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Title"/>
    <w:basedOn w:val="a"/>
    <w:qFormat/>
    <w:rsid w:val="006A7C34"/>
    <w:pPr>
      <w:spacing w:line="360" w:lineRule="auto"/>
      <w:jc w:val="center"/>
    </w:pPr>
    <w:rPr>
      <w:sz w:val="28"/>
      <w:szCs w:val="20"/>
    </w:rPr>
  </w:style>
  <w:style w:type="paragraph" w:styleId="a4">
    <w:name w:val="Body Text Indent"/>
    <w:basedOn w:val="a"/>
    <w:rsid w:val="00352536"/>
    <w:pPr>
      <w:ind w:left="360"/>
    </w:pPr>
  </w:style>
  <w:style w:type="paragraph" w:styleId="2">
    <w:name w:val="Body Text Indent 2"/>
    <w:basedOn w:val="a"/>
    <w:rsid w:val="00352536"/>
    <w:pPr>
      <w:ind w:left="708"/>
    </w:pPr>
  </w:style>
  <w:style w:type="paragraph" w:styleId="3">
    <w:name w:val="Body Text Indent 3"/>
    <w:basedOn w:val="a"/>
    <w:rsid w:val="00352536"/>
    <w:pPr>
      <w:ind w:firstLine="709"/>
      <w:jc w:val="both"/>
    </w:pPr>
  </w:style>
  <w:style w:type="paragraph" w:styleId="a5">
    <w:name w:val="footer"/>
    <w:basedOn w:val="a"/>
    <w:rsid w:val="00305282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305282"/>
  </w:style>
  <w:style w:type="paragraph" w:styleId="a7">
    <w:name w:val="header"/>
    <w:basedOn w:val="a"/>
    <w:rsid w:val="00253718"/>
    <w:pPr>
      <w:tabs>
        <w:tab w:val="center" w:pos="4677"/>
        <w:tab w:val="right" w:pos="9355"/>
      </w:tabs>
    </w:pPr>
  </w:style>
  <w:style w:type="character" w:styleId="a8">
    <w:name w:val="Hyperlink"/>
    <w:basedOn w:val="a0"/>
    <w:rsid w:val="00772CA6"/>
    <w:rPr>
      <w:color w:val="0000FF"/>
      <w:u w:val="single"/>
    </w:rPr>
  </w:style>
  <w:style w:type="character" w:styleId="a9">
    <w:name w:val="FollowedHyperlink"/>
    <w:basedOn w:val="a0"/>
    <w:rsid w:val="0018233A"/>
    <w:rPr>
      <w:color w:val="800080"/>
      <w:u w:val="single"/>
    </w:rPr>
  </w:style>
  <w:style w:type="paragraph" w:customStyle="1" w:styleId="PzTitul">
    <w:name w:val="PzTitul"/>
    <w:basedOn w:val="a"/>
    <w:link w:val="PzTitul0"/>
    <w:rsid w:val="001D7020"/>
    <w:pPr>
      <w:spacing w:after="480"/>
      <w:jc w:val="center"/>
    </w:pPr>
    <w:rPr>
      <w:rFonts w:ascii="Arial" w:hAnsi="Arial" w:cs="Arial"/>
      <w:sz w:val="20"/>
      <w:szCs w:val="20"/>
      <w:lang w:eastAsia="en-US"/>
    </w:rPr>
  </w:style>
  <w:style w:type="character" w:customStyle="1" w:styleId="PzTitul0">
    <w:name w:val="PzTitul Знак"/>
    <w:basedOn w:val="a0"/>
    <w:link w:val="PzTitul"/>
    <w:locked/>
    <w:rsid w:val="001D7020"/>
    <w:rPr>
      <w:rFonts w:ascii="Arial" w:hAnsi="Arial" w:cs="Arial"/>
      <w:lang w:val="ru-RU" w:eastAsia="en-US" w:bidi="ar-SA"/>
    </w:rPr>
  </w:style>
  <w:style w:type="paragraph" w:customStyle="1" w:styleId="PzText">
    <w:name w:val="PzText"/>
    <w:basedOn w:val="PzTitul"/>
    <w:link w:val="PzText0"/>
    <w:rsid w:val="001D7020"/>
    <w:pPr>
      <w:spacing w:after="0"/>
      <w:ind w:firstLine="567"/>
      <w:jc w:val="both"/>
    </w:pPr>
  </w:style>
  <w:style w:type="character" w:customStyle="1" w:styleId="PzText0">
    <w:name w:val="PzText Знак"/>
    <w:basedOn w:val="PzTitul0"/>
    <w:link w:val="PzText"/>
    <w:locked/>
    <w:rsid w:val="001D7020"/>
    <w:rPr>
      <w:rFonts w:ascii="Arial" w:hAnsi="Arial" w:cs="Arial"/>
      <w:lang w:val="ru-RU" w:eastAsia="en-US" w:bidi="ar-SA"/>
    </w:rPr>
  </w:style>
  <w:style w:type="paragraph" w:styleId="aa">
    <w:name w:val="Body Text"/>
    <w:basedOn w:val="a"/>
    <w:rsid w:val="001D7020"/>
    <w:pPr>
      <w:widowControl w:val="0"/>
      <w:autoSpaceDE w:val="0"/>
      <w:autoSpaceDN w:val="0"/>
      <w:adjustRightInd w:val="0"/>
      <w:spacing w:after="120"/>
    </w:pPr>
    <w:rPr>
      <w:sz w:val="20"/>
      <w:szCs w:val="20"/>
    </w:rPr>
  </w:style>
  <w:style w:type="table" w:styleId="ab">
    <w:name w:val="Table Grid"/>
    <w:basedOn w:val="a1"/>
    <w:rsid w:val="003E7E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9850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89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wmf"/><Relationship Id="rId21" Type="http://schemas.openxmlformats.org/officeDocument/2006/relationships/oleObject" Target="embeddings/oleObject7.bin"/><Relationship Id="rId42" Type="http://schemas.openxmlformats.org/officeDocument/2006/relationships/image" Target="media/image22.png"/><Relationship Id="rId47" Type="http://schemas.openxmlformats.org/officeDocument/2006/relationships/image" Target="media/image27.png"/><Relationship Id="rId63" Type="http://schemas.openxmlformats.org/officeDocument/2006/relationships/hyperlink" Target="http://skif.donstu.ru/" TargetMode="External"/><Relationship Id="rId68" Type="http://schemas.openxmlformats.org/officeDocument/2006/relationships/image" Target="media/image43.png"/><Relationship Id="rId84" Type="http://schemas.openxmlformats.org/officeDocument/2006/relationships/image" Target="media/image59.png"/><Relationship Id="rId89" Type="http://schemas.openxmlformats.org/officeDocument/2006/relationships/fontTable" Target="fontTable.xml"/><Relationship Id="rId16" Type="http://schemas.openxmlformats.org/officeDocument/2006/relationships/image" Target="media/image5.wmf"/><Relationship Id="rId11" Type="http://schemas.openxmlformats.org/officeDocument/2006/relationships/oleObject" Target="embeddings/oleObject2.bin"/><Relationship Id="rId32" Type="http://schemas.openxmlformats.org/officeDocument/2006/relationships/image" Target="media/image14.wmf"/><Relationship Id="rId37" Type="http://schemas.openxmlformats.org/officeDocument/2006/relationships/image" Target="media/image17.png"/><Relationship Id="rId53" Type="http://schemas.openxmlformats.org/officeDocument/2006/relationships/oleObject" Target="embeddings/__________Microsoft_Excel1.xls"/><Relationship Id="rId58" Type="http://schemas.openxmlformats.org/officeDocument/2006/relationships/image" Target="media/image36.png"/><Relationship Id="rId74" Type="http://schemas.openxmlformats.org/officeDocument/2006/relationships/image" Target="media/image49.png"/><Relationship Id="rId79" Type="http://schemas.openxmlformats.org/officeDocument/2006/relationships/image" Target="media/image54.png"/><Relationship Id="rId5" Type="http://schemas.openxmlformats.org/officeDocument/2006/relationships/footnotes" Target="footnotes.xml"/><Relationship Id="rId90" Type="http://schemas.openxmlformats.org/officeDocument/2006/relationships/theme" Target="theme/theme1.xml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oleObject" Target="embeddings/oleObject9.bin"/><Relationship Id="rId30" Type="http://schemas.openxmlformats.org/officeDocument/2006/relationships/image" Target="media/image13.wmf"/><Relationship Id="rId35" Type="http://schemas.openxmlformats.org/officeDocument/2006/relationships/oleObject" Target="embeddings/oleObject13.bin"/><Relationship Id="rId43" Type="http://schemas.openxmlformats.org/officeDocument/2006/relationships/image" Target="media/image23.png"/><Relationship Id="rId48" Type="http://schemas.openxmlformats.org/officeDocument/2006/relationships/image" Target="media/image28.emf"/><Relationship Id="rId56" Type="http://schemas.openxmlformats.org/officeDocument/2006/relationships/image" Target="media/image34.png"/><Relationship Id="rId64" Type="http://schemas.openxmlformats.org/officeDocument/2006/relationships/image" Target="media/image39.png"/><Relationship Id="rId69" Type="http://schemas.openxmlformats.org/officeDocument/2006/relationships/image" Target="media/image44.png"/><Relationship Id="rId77" Type="http://schemas.openxmlformats.org/officeDocument/2006/relationships/image" Target="media/image52.png"/><Relationship Id="rId8" Type="http://schemas.openxmlformats.org/officeDocument/2006/relationships/image" Target="media/image1.wmf"/><Relationship Id="rId51" Type="http://schemas.openxmlformats.org/officeDocument/2006/relationships/image" Target="media/image30.png"/><Relationship Id="rId72" Type="http://schemas.openxmlformats.org/officeDocument/2006/relationships/image" Target="media/image47.png"/><Relationship Id="rId80" Type="http://schemas.openxmlformats.org/officeDocument/2006/relationships/image" Target="media/image55.png"/><Relationship Id="rId85" Type="http://schemas.openxmlformats.org/officeDocument/2006/relationships/image" Target="media/image60.png"/><Relationship Id="rId3" Type="http://schemas.openxmlformats.org/officeDocument/2006/relationships/settings" Target="settings.xml"/><Relationship Id="rId12" Type="http://schemas.openxmlformats.org/officeDocument/2006/relationships/image" Target="media/image3.wmf"/><Relationship Id="rId17" Type="http://schemas.openxmlformats.org/officeDocument/2006/relationships/oleObject" Target="embeddings/oleObject5.bin"/><Relationship Id="rId25" Type="http://schemas.openxmlformats.org/officeDocument/2006/relationships/image" Target="media/image10.png"/><Relationship Id="rId33" Type="http://schemas.openxmlformats.org/officeDocument/2006/relationships/oleObject" Target="embeddings/oleObject12.bin"/><Relationship Id="rId38" Type="http://schemas.openxmlformats.org/officeDocument/2006/relationships/image" Target="media/image18.png"/><Relationship Id="rId46" Type="http://schemas.openxmlformats.org/officeDocument/2006/relationships/image" Target="media/image26.png"/><Relationship Id="rId59" Type="http://schemas.openxmlformats.org/officeDocument/2006/relationships/image" Target="media/image37.png"/><Relationship Id="rId67" Type="http://schemas.openxmlformats.org/officeDocument/2006/relationships/image" Target="media/image42.png"/><Relationship Id="rId20" Type="http://schemas.openxmlformats.org/officeDocument/2006/relationships/image" Target="media/image7.wmf"/><Relationship Id="rId41" Type="http://schemas.openxmlformats.org/officeDocument/2006/relationships/image" Target="media/image21.png"/><Relationship Id="rId54" Type="http://schemas.openxmlformats.org/officeDocument/2006/relationships/image" Target="media/image32.png"/><Relationship Id="rId62" Type="http://schemas.openxmlformats.org/officeDocument/2006/relationships/footer" Target="footer2.xml"/><Relationship Id="rId70" Type="http://schemas.openxmlformats.org/officeDocument/2006/relationships/image" Target="media/image45.png"/><Relationship Id="rId75" Type="http://schemas.openxmlformats.org/officeDocument/2006/relationships/image" Target="media/image50.png"/><Relationship Id="rId83" Type="http://schemas.openxmlformats.org/officeDocument/2006/relationships/image" Target="media/image58.png"/><Relationship Id="rId88" Type="http://schemas.openxmlformats.org/officeDocument/2006/relationships/footer" Target="footer4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wmf"/><Relationship Id="rId28" Type="http://schemas.openxmlformats.org/officeDocument/2006/relationships/image" Target="media/image12.wmf"/><Relationship Id="rId36" Type="http://schemas.openxmlformats.org/officeDocument/2006/relationships/image" Target="media/image16.jpeg"/><Relationship Id="rId49" Type="http://schemas.openxmlformats.org/officeDocument/2006/relationships/oleObject" Target="embeddings/__________Microsoft_Excel.xls"/><Relationship Id="rId57" Type="http://schemas.openxmlformats.org/officeDocument/2006/relationships/image" Target="media/image35.png"/><Relationship Id="rId10" Type="http://schemas.openxmlformats.org/officeDocument/2006/relationships/image" Target="media/image2.wmf"/><Relationship Id="rId31" Type="http://schemas.openxmlformats.org/officeDocument/2006/relationships/oleObject" Target="embeddings/oleObject11.bin"/><Relationship Id="rId44" Type="http://schemas.openxmlformats.org/officeDocument/2006/relationships/image" Target="media/image24.png"/><Relationship Id="rId52" Type="http://schemas.openxmlformats.org/officeDocument/2006/relationships/image" Target="media/image31.emf"/><Relationship Id="rId60" Type="http://schemas.openxmlformats.org/officeDocument/2006/relationships/image" Target="media/image38.png"/><Relationship Id="rId65" Type="http://schemas.openxmlformats.org/officeDocument/2006/relationships/image" Target="media/image40.png"/><Relationship Id="rId73" Type="http://schemas.openxmlformats.org/officeDocument/2006/relationships/image" Target="media/image48.png"/><Relationship Id="rId78" Type="http://schemas.openxmlformats.org/officeDocument/2006/relationships/image" Target="media/image53.png"/><Relationship Id="rId81" Type="http://schemas.openxmlformats.org/officeDocument/2006/relationships/image" Target="media/image56.png"/><Relationship Id="rId86" Type="http://schemas.openxmlformats.org/officeDocument/2006/relationships/image" Target="media/image61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3" Type="http://schemas.openxmlformats.org/officeDocument/2006/relationships/oleObject" Target="embeddings/oleObject3.bin"/><Relationship Id="rId18" Type="http://schemas.openxmlformats.org/officeDocument/2006/relationships/image" Target="media/image6.png"/><Relationship Id="rId39" Type="http://schemas.openxmlformats.org/officeDocument/2006/relationships/image" Target="media/image19.png"/><Relationship Id="rId34" Type="http://schemas.openxmlformats.org/officeDocument/2006/relationships/image" Target="media/image15.wmf"/><Relationship Id="rId50" Type="http://schemas.openxmlformats.org/officeDocument/2006/relationships/image" Target="media/image29.png"/><Relationship Id="rId55" Type="http://schemas.openxmlformats.org/officeDocument/2006/relationships/image" Target="media/image33.png"/><Relationship Id="rId76" Type="http://schemas.openxmlformats.org/officeDocument/2006/relationships/image" Target="media/image51.png"/><Relationship Id="rId7" Type="http://schemas.openxmlformats.org/officeDocument/2006/relationships/hyperlink" Target="http://skif.donstu.ru/" TargetMode="External"/><Relationship Id="rId71" Type="http://schemas.openxmlformats.org/officeDocument/2006/relationships/image" Target="media/image46.png"/><Relationship Id="rId2" Type="http://schemas.openxmlformats.org/officeDocument/2006/relationships/styles" Target="styles.xml"/><Relationship Id="rId29" Type="http://schemas.openxmlformats.org/officeDocument/2006/relationships/oleObject" Target="embeddings/oleObject10.bin"/><Relationship Id="rId24" Type="http://schemas.openxmlformats.org/officeDocument/2006/relationships/oleObject" Target="embeddings/oleObject8.bin"/><Relationship Id="rId40" Type="http://schemas.openxmlformats.org/officeDocument/2006/relationships/image" Target="media/image20.png"/><Relationship Id="rId45" Type="http://schemas.openxmlformats.org/officeDocument/2006/relationships/image" Target="media/image25.png"/><Relationship Id="rId66" Type="http://schemas.openxmlformats.org/officeDocument/2006/relationships/image" Target="media/image41.png"/><Relationship Id="rId87" Type="http://schemas.openxmlformats.org/officeDocument/2006/relationships/footer" Target="footer3.xml"/><Relationship Id="rId61" Type="http://schemas.openxmlformats.org/officeDocument/2006/relationships/footer" Target="footer1.xml"/><Relationship Id="rId82" Type="http://schemas.openxmlformats.org/officeDocument/2006/relationships/image" Target="media/image57.png"/><Relationship Id="rId19" Type="http://schemas.openxmlformats.org/officeDocument/2006/relationships/oleObject" Target="embeddings/oleObject6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2651</Words>
  <Characters>15117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РОССИЙСКОЙ ФЕДЕРАЦИИ</vt:lpstr>
    </vt:vector>
  </TitlesOfParts>
  <Company>Home</Company>
  <LinksUpToDate>false</LinksUpToDate>
  <CharactersWithSpaces>17733</CharactersWithSpaces>
  <SharedDoc>false</SharedDoc>
  <HLinks>
    <vt:vector size="12" baseType="variant">
      <vt:variant>
        <vt:i4>2818081</vt:i4>
      </vt:variant>
      <vt:variant>
        <vt:i4>42</vt:i4>
      </vt:variant>
      <vt:variant>
        <vt:i4>0</vt:i4>
      </vt:variant>
      <vt:variant>
        <vt:i4>5</vt:i4>
      </vt:variant>
      <vt:variant>
        <vt:lpwstr>http://skif.donstu.ru/</vt:lpwstr>
      </vt:variant>
      <vt:variant>
        <vt:lpwstr/>
      </vt:variant>
      <vt:variant>
        <vt:i4>2818081</vt:i4>
      </vt:variant>
      <vt:variant>
        <vt:i4>0</vt:i4>
      </vt:variant>
      <vt:variant>
        <vt:i4>0</vt:i4>
      </vt:variant>
      <vt:variant>
        <vt:i4>5</vt:i4>
      </vt:variant>
      <vt:variant>
        <vt:lpwstr>http://skif.donstu.ru/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РОССИЙСКОЙ ФЕДЕРАЦИИ</dc:title>
  <dc:subject/>
  <dc:creator>Dombrovsky</dc:creator>
  <cp:keywords/>
  <cp:lastModifiedBy>RePack by Diakov</cp:lastModifiedBy>
  <cp:revision>2</cp:revision>
  <cp:lastPrinted>2008-02-12T09:44:00Z</cp:lastPrinted>
  <dcterms:created xsi:type="dcterms:W3CDTF">2023-10-07T18:55:00Z</dcterms:created>
  <dcterms:modified xsi:type="dcterms:W3CDTF">2023-10-07T18:55:00Z</dcterms:modified>
</cp:coreProperties>
</file>